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00E68" w:rsidR="008971DB" w:rsidP="008971DB" w:rsidRDefault="008971DB" w14:paraId="090FCEE0" w14:textId="77777777">
      <w:pPr>
        <w:spacing w:after="0"/>
        <w:ind w:left="125" w:right="5" w:hanging="10"/>
        <w:jc w:val="center"/>
        <w:rPr>
          <w:rFonts w:ascii="Arial Black" w:hAnsi="Arial Black"/>
        </w:rPr>
      </w:pPr>
      <w:r w:rsidRPr="00C00E68">
        <w:rPr>
          <w:rFonts w:ascii="Arial Black" w:hAnsi="Arial Black"/>
          <w:sz w:val="24"/>
        </w:rPr>
        <w:t>CABELL MIDLAND HIGH SCHOOL</w:t>
      </w:r>
    </w:p>
    <w:p w:rsidRPr="00C00E68" w:rsidR="008971DB" w:rsidP="008971DB" w:rsidRDefault="008971DB" w14:paraId="40F8F9BB" w14:textId="77777777">
      <w:pPr>
        <w:spacing w:after="0"/>
        <w:ind w:left="125" w:hanging="10"/>
        <w:jc w:val="center"/>
        <w:rPr>
          <w:rFonts w:ascii="Arial Black" w:hAnsi="Arial Black"/>
        </w:rPr>
      </w:pPr>
      <w:r w:rsidRPr="00C00E68">
        <w:rPr>
          <w:rFonts w:ascii="Arial Black" w:hAnsi="Arial Black"/>
          <w:sz w:val="24"/>
        </w:rPr>
        <w:t>STUDENT DRIVING GUIDELINES WHILE ON SCHOOL PROPERTY</w:t>
      </w:r>
    </w:p>
    <w:p w:rsidRPr="00D65273" w:rsidR="008971DB" w:rsidP="008971DB" w:rsidRDefault="008971DB" w14:paraId="701B7A9A" w14:textId="77777777">
      <w:pPr>
        <w:spacing w:after="251"/>
        <w:ind w:left="116" w:hanging="10"/>
        <w:jc w:val="center"/>
        <w:rPr>
          <w:rFonts w:ascii="Times New Roman" w:hAnsi="Times New Roman" w:cs="Times New Roman"/>
          <w:i/>
        </w:rPr>
      </w:pPr>
      <w:r w:rsidRPr="00D65273">
        <w:rPr>
          <w:i/>
          <w:sz w:val="20"/>
        </w:rPr>
        <w:t>S</w:t>
      </w:r>
      <w:r w:rsidRPr="00D65273">
        <w:rPr>
          <w:rFonts w:ascii="Times New Roman" w:hAnsi="Times New Roman" w:cs="Times New Roman"/>
          <w:i/>
          <w:sz w:val="20"/>
        </w:rPr>
        <w:t>tudents planning to park at school must be prepared to follow these guidelines:</w:t>
      </w:r>
    </w:p>
    <w:p w:rsidRPr="00D65273" w:rsidR="00A76DA0" w:rsidP="69F24D42" w:rsidRDefault="00A76DA0" w14:paraId="477C310F" w14:textId="73FFBE88">
      <w:pPr>
        <w:pStyle w:val="ListParagraph"/>
        <w:numPr>
          <w:ilvl w:val="0"/>
          <w:numId w:val="3"/>
        </w:numPr>
        <w:spacing w:after="0" w:line="240" w:lineRule="auto"/>
        <w:ind w:right="192"/>
        <w:rPr>
          <w:rFonts w:ascii="Times New Roman" w:hAnsi="Times New Roman" w:cs="Times New Roman"/>
          <w:sz w:val="22"/>
          <w:szCs w:val="22"/>
        </w:rPr>
      </w:pPr>
      <w:r w:rsidRPr="397A7551" w:rsidR="00A76DA0">
        <w:rPr>
          <w:rFonts w:ascii="Times New Roman" w:hAnsi="Times New Roman" w:cs="Times New Roman"/>
          <w:sz w:val="22"/>
          <w:szCs w:val="22"/>
        </w:rPr>
        <w:t xml:space="preserve">Students must </w:t>
      </w:r>
      <w:r w:rsidRPr="397A7551" w:rsidR="00A76DA0">
        <w:rPr>
          <w:rFonts w:ascii="Times New Roman" w:hAnsi="Times New Roman" w:cs="Times New Roman"/>
          <w:sz w:val="22"/>
          <w:szCs w:val="22"/>
        </w:rPr>
        <w:t>submit</w:t>
      </w:r>
      <w:r w:rsidRPr="397A7551" w:rsidR="00A76DA0">
        <w:rPr>
          <w:rFonts w:ascii="Times New Roman" w:hAnsi="Times New Roman" w:cs="Times New Roman"/>
          <w:sz w:val="22"/>
          <w:szCs w:val="22"/>
        </w:rPr>
        <w:t xml:space="preserve"> a </w:t>
      </w:r>
      <w:r w:rsidRPr="397A7551" w:rsidR="00A76DA0">
        <w:rPr>
          <w:rFonts w:ascii="Times New Roman" w:hAnsi="Times New Roman" w:cs="Times New Roman"/>
          <w:sz w:val="22"/>
          <w:szCs w:val="22"/>
          <w:highlight w:val="yellow"/>
        </w:rPr>
        <w:t>valid driver's license</w:t>
      </w:r>
      <w:r w:rsidRPr="397A7551" w:rsidR="00A76DA0">
        <w:rPr>
          <w:rFonts w:ascii="Times New Roman" w:hAnsi="Times New Roman" w:cs="Times New Roman"/>
          <w:sz w:val="22"/>
          <w:szCs w:val="22"/>
        </w:rPr>
        <w:t xml:space="preserve">, </w:t>
      </w:r>
      <w:r w:rsidRPr="397A7551" w:rsidR="00A76DA0">
        <w:rPr>
          <w:rFonts w:ascii="Times New Roman" w:hAnsi="Times New Roman" w:cs="Times New Roman"/>
          <w:sz w:val="22"/>
          <w:szCs w:val="22"/>
          <w:highlight w:val="yellow"/>
        </w:rPr>
        <w:t>valid vehicle registration</w:t>
      </w:r>
      <w:r w:rsidRPr="397A7551" w:rsidR="00A76DA0">
        <w:rPr>
          <w:rFonts w:ascii="Times New Roman" w:hAnsi="Times New Roman" w:cs="Times New Roman"/>
          <w:sz w:val="22"/>
          <w:szCs w:val="22"/>
        </w:rPr>
        <w:t xml:space="preserve"> for primary vehicle, and</w:t>
      </w:r>
      <w:r w:rsidRPr="397A7551" w:rsidR="0CA0E8A0">
        <w:rPr>
          <w:rFonts w:ascii="Times New Roman" w:hAnsi="Times New Roman" w:cs="Times New Roman"/>
          <w:sz w:val="22"/>
          <w:szCs w:val="22"/>
        </w:rPr>
        <w:t xml:space="preserve"> printed copy of</w:t>
      </w:r>
      <w:r w:rsidRPr="397A7551" w:rsidR="00A76DA0">
        <w:rPr>
          <w:rFonts w:ascii="Times New Roman" w:hAnsi="Times New Roman" w:cs="Times New Roman"/>
          <w:sz w:val="22"/>
          <w:szCs w:val="22"/>
        </w:rPr>
        <w:t xml:space="preserve"> </w:t>
      </w:r>
      <w:r w:rsidRPr="397A7551" w:rsidR="00A76DA0">
        <w:rPr>
          <w:rFonts w:ascii="Times New Roman" w:hAnsi="Times New Roman" w:cs="Times New Roman"/>
          <w:sz w:val="22"/>
          <w:szCs w:val="22"/>
          <w:highlight w:val="yellow"/>
        </w:rPr>
        <w:t>proof of</w:t>
      </w:r>
      <w:r w:rsidRPr="397A7551" w:rsidR="00A76DA0">
        <w:rPr>
          <w:rFonts w:ascii="Times New Roman" w:hAnsi="Times New Roman" w:cs="Times New Roman"/>
          <w:sz w:val="22"/>
          <w:szCs w:val="22"/>
        </w:rPr>
        <w:t xml:space="preserve"> </w:t>
      </w:r>
      <w:r w:rsidRPr="397A7551" w:rsidR="00A76DA0">
        <w:rPr>
          <w:rFonts w:ascii="Times New Roman" w:hAnsi="Times New Roman" w:cs="Times New Roman"/>
          <w:sz w:val="22"/>
          <w:szCs w:val="22"/>
          <w:highlight w:val="yellow"/>
        </w:rPr>
        <w:t>insurance</w:t>
      </w:r>
      <w:r w:rsidRPr="397A7551" w:rsidR="00A76DA0">
        <w:rPr>
          <w:rFonts w:ascii="Times New Roman" w:hAnsi="Times New Roman" w:cs="Times New Roman"/>
          <w:sz w:val="22"/>
          <w:szCs w:val="22"/>
        </w:rPr>
        <w:t>. ALL</w:t>
      </w:r>
      <w:r w:rsidRPr="397A7551" w:rsidR="00546CB9">
        <w:rPr>
          <w:rFonts w:ascii="Times New Roman" w:hAnsi="Times New Roman" w:cs="Times New Roman"/>
          <w:sz w:val="22"/>
          <w:szCs w:val="22"/>
        </w:rPr>
        <w:t xml:space="preserve"> </w:t>
      </w:r>
      <w:r w:rsidRPr="397A7551" w:rsidR="00546CB9">
        <w:rPr>
          <w:rFonts w:ascii="Times New Roman" w:hAnsi="Times New Roman" w:cs="Times New Roman"/>
          <w:sz w:val="22"/>
          <w:szCs w:val="22"/>
          <w:highlight w:val="yellow"/>
        </w:rPr>
        <w:t>3</w:t>
      </w:r>
      <w:r w:rsidRPr="397A7551" w:rsidR="00A76DA0">
        <w:rPr>
          <w:rFonts w:ascii="Times New Roman" w:hAnsi="Times New Roman" w:cs="Times New Roman"/>
          <w:sz w:val="22"/>
          <w:szCs w:val="22"/>
        </w:rPr>
        <w:t xml:space="preserve"> DOCUMENTS &amp; PAYMENT </w:t>
      </w:r>
      <w:r w:rsidRPr="397A7551" w:rsidR="00546CB9">
        <w:rPr>
          <w:rFonts w:ascii="Times New Roman" w:hAnsi="Times New Roman" w:cs="Times New Roman"/>
          <w:sz w:val="22"/>
          <w:szCs w:val="22"/>
        </w:rPr>
        <w:t>(</w:t>
      </w:r>
      <w:r w:rsidRPr="397A7551" w:rsidR="00A76DA0">
        <w:rPr>
          <w:rFonts w:ascii="Times New Roman" w:hAnsi="Times New Roman" w:cs="Times New Roman"/>
          <w:sz w:val="22"/>
          <w:szCs w:val="22"/>
        </w:rPr>
        <w:t>$</w:t>
      </w:r>
      <w:r w:rsidRPr="397A7551" w:rsidR="00546CB9">
        <w:rPr>
          <w:rFonts w:ascii="Times New Roman" w:hAnsi="Times New Roman" w:cs="Times New Roman"/>
          <w:sz w:val="22"/>
          <w:szCs w:val="22"/>
        </w:rPr>
        <w:t>5</w:t>
      </w:r>
      <w:r w:rsidRPr="397A7551" w:rsidR="32688F32">
        <w:rPr>
          <w:rFonts w:ascii="Times New Roman" w:hAnsi="Times New Roman" w:cs="Times New Roman"/>
          <w:sz w:val="22"/>
          <w:szCs w:val="22"/>
        </w:rPr>
        <w:t>0</w:t>
      </w:r>
      <w:r w:rsidRPr="397A7551" w:rsidR="00A76DA0">
        <w:rPr>
          <w:rFonts w:ascii="Times New Roman" w:hAnsi="Times New Roman" w:cs="Times New Roman"/>
          <w:sz w:val="22"/>
          <w:szCs w:val="22"/>
        </w:rPr>
        <w:t>.00</w:t>
      </w:r>
      <w:r w:rsidRPr="397A7551" w:rsidR="00546CB9">
        <w:rPr>
          <w:rFonts w:ascii="Times New Roman" w:hAnsi="Times New Roman" w:cs="Times New Roman"/>
          <w:sz w:val="22"/>
          <w:szCs w:val="22"/>
        </w:rPr>
        <w:t>)</w:t>
      </w:r>
      <w:r w:rsidRPr="397A7551" w:rsidR="00A76DA0">
        <w:rPr>
          <w:rFonts w:ascii="Times New Roman" w:hAnsi="Times New Roman" w:cs="Times New Roman"/>
          <w:sz w:val="22"/>
          <w:szCs w:val="22"/>
        </w:rPr>
        <w:t xml:space="preserve"> due at time of purchase, cash or check only.</w:t>
      </w:r>
    </w:p>
    <w:p w:rsidRPr="00D65273" w:rsidR="00A76DA0" w:rsidP="69F24D42" w:rsidRDefault="00A76DA0" w14:paraId="57FF26C8" w14:textId="77777777" w14:noSpellErr="1">
      <w:pPr>
        <w:pStyle w:val="ListParagraph"/>
        <w:numPr>
          <w:ilvl w:val="0"/>
          <w:numId w:val="3"/>
        </w:numPr>
        <w:spacing w:after="0"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Must be registered participant in the Cabell County School Board drug testing program (see attached Drug Orientation questionnaire &amp; consent form; must be signed by parent and student, for random drug testing.</w:t>
      </w:r>
      <w:r w:rsidRPr="69F24D42" w:rsidR="00546CB9">
        <w:rPr>
          <w:rFonts w:ascii="Times New Roman" w:hAnsi="Times New Roman" w:cs="Times New Roman"/>
          <w:sz w:val="22"/>
          <w:szCs w:val="22"/>
        </w:rPr>
        <w:t>)</w:t>
      </w:r>
    </w:p>
    <w:p w:rsidRPr="00D65273" w:rsidR="00A76DA0" w:rsidP="69F24D42" w:rsidRDefault="00A76DA0" w14:paraId="60783ABC" w14:textId="77777777" w14:noSpellErr="1">
      <w:pPr>
        <w:pStyle w:val="ListParagraph"/>
        <w:numPr>
          <w:ilvl w:val="0"/>
          <w:numId w:val="3"/>
        </w:numPr>
        <w:spacing w:after="3"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Students must display their current CMHS parking permit in the windshield hanging on rearview mirror.</w:t>
      </w:r>
    </w:p>
    <w:p w:rsidRPr="00D65273" w:rsidR="00A76DA0" w:rsidP="69F24D42" w:rsidRDefault="00A76DA0" w14:paraId="2FC18EEA" w14:textId="77777777" w14:noSpellErr="1">
      <w:pPr>
        <w:pStyle w:val="ListParagraph"/>
        <w:numPr>
          <w:ilvl w:val="0"/>
          <w:numId w:val="3"/>
        </w:numPr>
        <w:spacing w:after="3"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 xml:space="preserve">Students will park in the Student Parking lot and exit their vehicle </w:t>
      </w:r>
      <w:r w:rsidRPr="69F24D42" w:rsidR="00A76DA0">
        <w:rPr>
          <w:rFonts w:ascii="Times New Roman" w:hAnsi="Times New Roman" w:cs="Times New Roman"/>
          <w:sz w:val="22"/>
          <w:szCs w:val="22"/>
        </w:rPr>
        <w:t>immediately</w:t>
      </w:r>
      <w:r w:rsidRPr="69F24D42" w:rsidR="00A76DA0">
        <w:rPr>
          <w:rFonts w:ascii="Times New Roman" w:hAnsi="Times New Roman" w:cs="Times New Roman"/>
          <w:sz w:val="22"/>
          <w:szCs w:val="22"/>
        </w:rPr>
        <w:t xml:space="preserve"> upon arrival.</w:t>
      </w:r>
    </w:p>
    <w:p w:rsidRPr="00D65273" w:rsidR="00A76DA0" w:rsidP="69F24D42" w:rsidRDefault="00A76DA0" w14:paraId="088B8D1A" w14:textId="164DE431">
      <w:pPr>
        <w:pStyle w:val="ListParagraph"/>
        <w:numPr>
          <w:ilvl w:val="0"/>
          <w:numId w:val="3"/>
        </w:numPr>
        <w:spacing w:after="3" w:line="240" w:lineRule="auto"/>
        <w:ind w:right="192"/>
        <w:rPr>
          <w:rFonts w:ascii="Times New Roman" w:hAnsi="Times New Roman" w:cs="Times New Roman"/>
          <w:sz w:val="22"/>
          <w:szCs w:val="22"/>
        </w:rPr>
      </w:pPr>
      <w:r w:rsidRPr="397A7551" w:rsidR="00A76DA0">
        <w:rPr>
          <w:rFonts w:ascii="Times New Roman" w:hAnsi="Times New Roman" w:cs="Times New Roman"/>
          <w:sz w:val="22"/>
          <w:szCs w:val="22"/>
        </w:rPr>
        <w:t xml:space="preserve">You may not return to your vehicle during school hours without </w:t>
      </w:r>
      <w:r w:rsidRPr="397A7551" w:rsidR="7FA86484">
        <w:rPr>
          <w:rFonts w:ascii="Times New Roman" w:hAnsi="Times New Roman" w:cs="Times New Roman"/>
          <w:sz w:val="22"/>
          <w:szCs w:val="22"/>
        </w:rPr>
        <w:t>express</w:t>
      </w:r>
      <w:r w:rsidRPr="397A7551" w:rsidR="00A76DA0">
        <w:rPr>
          <w:rFonts w:ascii="Times New Roman" w:hAnsi="Times New Roman" w:cs="Times New Roman"/>
          <w:sz w:val="22"/>
          <w:szCs w:val="22"/>
        </w:rPr>
        <w:t xml:space="preserve"> permission from an </w:t>
      </w:r>
      <w:r w:rsidRPr="397A7551" w:rsidR="00A76DA0">
        <w:rPr>
          <w:rFonts w:ascii="Times New Roman" w:hAnsi="Times New Roman" w:cs="Times New Roman"/>
          <w:sz w:val="22"/>
          <w:szCs w:val="22"/>
          <w:u w:val="single"/>
        </w:rPr>
        <w:t>administrator</w:t>
      </w:r>
      <w:r w:rsidRPr="397A7551" w:rsidR="00A76DA0">
        <w:rPr>
          <w:rFonts w:ascii="Times New Roman" w:hAnsi="Times New Roman" w:cs="Times New Roman"/>
          <w:sz w:val="22"/>
          <w:szCs w:val="22"/>
        </w:rPr>
        <w:t>.</w:t>
      </w:r>
    </w:p>
    <w:p w:rsidRPr="00D65273" w:rsidR="00A76DA0" w:rsidP="69F24D42" w:rsidRDefault="00A76DA0" w14:paraId="639CB06D" w14:textId="77777777" w14:noSpellErr="1">
      <w:pPr>
        <w:pStyle w:val="ListParagraph"/>
        <w:numPr>
          <w:ilvl w:val="0"/>
          <w:numId w:val="3"/>
        </w:numPr>
        <w:spacing w:after="3"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Use of your vehicle during school hours without expressed permission from an administrator will result in the loss/suspension of parking privileges and/or suspension as per Cabell County Code of Conduct.</w:t>
      </w:r>
    </w:p>
    <w:p w:rsidRPr="00A76DA0" w:rsidR="00A76DA0" w:rsidP="69F24D42" w:rsidRDefault="00A76DA0" w14:paraId="131C81A8" w14:textId="77777777" w14:noSpellErr="1">
      <w:pPr>
        <w:pStyle w:val="ListParagraph"/>
        <w:numPr>
          <w:ilvl w:val="0"/>
          <w:numId w:val="3"/>
        </w:numPr>
        <w:spacing w:after="3"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Students must follow all traffic laws such as speed limits, stop and yield signs, handicap parking, parking area restrictions, etc.</w:t>
      </w:r>
    </w:p>
    <w:p w:rsidRPr="00D65273" w:rsidR="00A76DA0" w:rsidP="69F24D42" w:rsidRDefault="00A76DA0" w14:paraId="5C7A2199" w14:textId="77777777" w14:noSpellErr="1">
      <w:pPr>
        <w:pStyle w:val="ListParagraph"/>
        <w:numPr>
          <w:ilvl w:val="0"/>
          <w:numId w:val="3"/>
        </w:numPr>
        <w:spacing w:after="3"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Habitually tardy students will result in loss of parking privileges.</w:t>
      </w:r>
    </w:p>
    <w:p w:rsidRPr="00D65273" w:rsidR="00A76DA0" w:rsidP="69F24D42" w:rsidRDefault="00A76DA0" w14:paraId="211BA944" w14:textId="75C05658">
      <w:pPr>
        <w:pStyle w:val="ListParagraph"/>
        <w:numPr>
          <w:ilvl w:val="0"/>
          <w:numId w:val="3"/>
        </w:numPr>
        <w:spacing w:after="30" w:line="240" w:lineRule="auto"/>
        <w:ind w:right="192"/>
        <w:rPr>
          <w:rFonts w:ascii="Times New Roman" w:hAnsi="Times New Roman" w:cs="Times New Roman"/>
          <w:sz w:val="22"/>
          <w:szCs w:val="22"/>
        </w:rPr>
      </w:pPr>
      <w:r w:rsidRPr="397A7551" w:rsidR="00A76DA0">
        <w:rPr>
          <w:rFonts w:ascii="Times New Roman" w:hAnsi="Times New Roman" w:cs="Times New Roman"/>
          <w:sz w:val="22"/>
          <w:szCs w:val="22"/>
        </w:rPr>
        <w:t xml:space="preserve">If you no longer need your permit, or if you withdraw from school or transfer to another </w:t>
      </w:r>
      <w:r w:rsidRPr="397A7551" w:rsidR="107D8FA7">
        <w:rPr>
          <w:rFonts w:ascii="Times New Roman" w:hAnsi="Times New Roman" w:cs="Times New Roman"/>
          <w:sz w:val="22"/>
          <w:szCs w:val="22"/>
        </w:rPr>
        <w:t>school,</w:t>
      </w:r>
      <w:r w:rsidRPr="397A7551" w:rsidR="00A76DA0">
        <w:rPr>
          <w:rFonts w:ascii="Times New Roman" w:hAnsi="Times New Roman" w:cs="Times New Roman"/>
          <w:sz w:val="22"/>
          <w:szCs w:val="22"/>
        </w:rPr>
        <w:t xml:space="preserve"> you MUST turn your permit into the administrator. STUDENT PARKING PERMITS CANNOT BE SHARED WITH OTHER STUDENTS.</w:t>
      </w:r>
    </w:p>
    <w:p w:rsidRPr="00D65273" w:rsidR="00A76DA0" w:rsidP="69F24D42" w:rsidRDefault="00A76DA0" w14:paraId="39C8B386" w14:textId="77777777" w14:noSpellErr="1">
      <w:pPr>
        <w:pStyle w:val="ListParagraph"/>
        <w:numPr>
          <w:ilvl w:val="0"/>
          <w:numId w:val="3"/>
        </w:numPr>
        <w:spacing w:after="3"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No refunds are given on parking permits</w:t>
      </w:r>
    </w:p>
    <w:p w:rsidRPr="00A76DA0" w:rsidR="00A76DA0" w:rsidP="69F24D42" w:rsidRDefault="00A76DA0" w14:paraId="2C3A1EED" w14:textId="77777777" w14:noSpellErr="1">
      <w:pPr>
        <w:pStyle w:val="ListParagraph"/>
        <w:numPr>
          <w:ilvl w:val="0"/>
          <w:numId w:val="3"/>
        </w:numPr>
        <w:spacing w:after="211" w:line="240" w:lineRule="auto"/>
        <w:ind w:right="192"/>
        <w:rPr>
          <w:rFonts w:ascii="Times New Roman" w:hAnsi="Times New Roman" w:cs="Times New Roman"/>
          <w:sz w:val="22"/>
          <w:szCs w:val="22"/>
        </w:rPr>
      </w:pPr>
      <w:r w:rsidRPr="69F24D42" w:rsidR="00A76DA0">
        <w:rPr>
          <w:rFonts w:ascii="Times New Roman" w:hAnsi="Times New Roman" w:cs="Times New Roman"/>
          <w:sz w:val="22"/>
          <w:szCs w:val="22"/>
        </w:rPr>
        <w:t>Student vehicles will be subject to random searches and/or searches for infraction of student code of conduct.</w:t>
      </w:r>
    </w:p>
    <w:p w:rsidR="00D6282C" w:rsidP="00A76DA0" w:rsidRDefault="00A76DA0" w14:paraId="1652F899" w14:textId="77777777">
      <w:pPr>
        <w:spacing w:after="3" w:line="262" w:lineRule="auto"/>
        <w:ind w:right="192"/>
        <w:jc w:val="center"/>
        <w:rPr>
          <w:rFonts w:ascii="Times New Roman" w:hAnsi="Times New Roman" w:cs="Times New Roman"/>
          <w:b/>
          <w:sz w:val="20"/>
        </w:rPr>
      </w:pPr>
      <w:r w:rsidRPr="00616E10">
        <w:rPr>
          <w:rFonts w:ascii="Times New Roman" w:hAnsi="Times New Roman" w:cs="Times New Roman"/>
          <w:b/>
          <w:sz w:val="20"/>
        </w:rPr>
        <w:t>***Cabell County School and Cabell Midland High School will assume no responsibility</w:t>
      </w:r>
    </w:p>
    <w:p w:rsidRPr="00616E10" w:rsidR="00A76DA0" w:rsidP="00A76DA0" w:rsidRDefault="00A76DA0" w14:paraId="4A677474" w14:textId="77777777">
      <w:pPr>
        <w:spacing w:after="3" w:line="262" w:lineRule="auto"/>
        <w:ind w:right="192"/>
        <w:jc w:val="center"/>
        <w:rPr>
          <w:rFonts w:ascii="Times New Roman" w:hAnsi="Times New Roman" w:cs="Times New Roman"/>
          <w:b/>
        </w:rPr>
      </w:pPr>
      <w:r w:rsidRPr="00616E10">
        <w:rPr>
          <w:rFonts w:ascii="Times New Roman" w:hAnsi="Times New Roman" w:cs="Times New Roman"/>
          <w:b/>
          <w:sz w:val="20"/>
        </w:rPr>
        <w:t xml:space="preserve"> of damages/theft to your vehicle while parked on school property.</w:t>
      </w:r>
    </w:p>
    <w:p w:rsidRPr="00616E10" w:rsidR="00A76DA0" w:rsidP="00A76DA0" w:rsidRDefault="00A76DA0" w14:paraId="672A6659" w14:textId="77777777">
      <w:pPr>
        <w:spacing w:after="3" w:line="262" w:lineRule="auto"/>
        <w:ind w:right="192"/>
        <w:jc w:val="center"/>
        <w:rPr>
          <w:rFonts w:ascii="Times New Roman" w:hAnsi="Times New Roman" w:cs="Times New Roman"/>
          <w:b/>
          <w:sz w:val="20"/>
        </w:rPr>
      </w:pPr>
    </w:p>
    <w:p w:rsidRPr="00616E10" w:rsidR="00A76DA0" w:rsidP="00A76DA0" w:rsidRDefault="00A76DA0" w14:paraId="4D4C6B6C" w14:textId="77777777">
      <w:pPr>
        <w:spacing w:after="3" w:line="262" w:lineRule="auto"/>
        <w:ind w:right="192"/>
        <w:jc w:val="center"/>
        <w:rPr>
          <w:rFonts w:ascii="Times New Roman" w:hAnsi="Times New Roman" w:cs="Times New Roman"/>
          <w:b/>
          <w:sz w:val="20"/>
        </w:rPr>
      </w:pPr>
      <w:r w:rsidRPr="00616E10">
        <w:rPr>
          <w:rFonts w:ascii="Times New Roman" w:hAnsi="Times New Roman" w:cs="Times New Roman"/>
          <w:b/>
          <w:sz w:val="20"/>
        </w:rPr>
        <w:t xml:space="preserve">** If you change vehicles during the year, you </w:t>
      </w:r>
      <w:r w:rsidRPr="00616E10">
        <w:rPr>
          <w:rFonts w:ascii="Times New Roman" w:hAnsi="Times New Roman" w:cs="Times New Roman"/>
          <w:b/>
          <w:sz w:val="20"/>
          <w:u w:val="single" w:color="000000"/>
        </w:rPr>
        <w:t>must</w:t>
      </w:r>
      <w:r w:rsidRPr="00616E10">
        <w:rPr>
          <w:rFonts w:ascii="Times New Roman" w:hAnsi="Times New Roman" w:cs="Times New Roman"/>
          <w:b/>
          <w:sz w:val="20"/>
        </w:rPr>
        <w:t xml:space="preserve"> report this to the office.</w:t>
      </w:r>
    </w:p>
    <w:p w:rsidR="008971DB" w:rsidP="00A76DA0" w:rsidRDefault="008971DB" w14:paraId="0A37501D" w14:textId="77777777">
      <w:pPr>
        <w:pStyle w:val="Heading1"/>
      </w:pPr>
    </w:p>
    <w:p w:rsidR="00A76DA0" w:rsidP="00A76DA0" w:rsidRDefault="00A76DA0" w14:paraId="1878D4C4" w14:textId="77777777">
      <w:pPr>
        <w:pStyle w:val="Heading1"/>
      </w:pPr>
      <w:r>
        <w:t>PRINT</w:t>
      </w:r>
    </w:p>
    <w:p w:rsidR="00D53013" w:rsidP="00A76DA0" w:rsidRDefault="00D53013" w14:paraId="5DAB6C7B" w14:textId="77777777">
      <w:pPr>
        <w:spacing w:after="0" w:line="260" w:lineRule="auto"/>
        <w:ind w:left="322" w:hanging="10"/>
        <w:rPr>
          <w:rFonts w:ascii="Calibri" w:hAnsi="Calibri" w:eastAsia="Calibri" w:cs="Calibri"/>
          <w:sz w:val="20"/>
        </w:rPr>
      </w:pPr>
    </w:p>
    <w:tbl>
      <w:tblPr>
        <w:tblStyle w:val="TableGrid0"/>
        <w:tblW w:w="10172" w:type="dxa"/>
        <w:tblInd w:w="322" w:type="dxa"/>
        <w:tblLayout w:type="fixed"/>
        <w:tblLook w:val="04A0" w:firstRow="1" w:lastRow="0" w:firstColumn="1" w:lastColumn="0" w:noHBand="0" w:noVBand="1"/>
      </w:tblPr>
      <w:tblGrid>
        <w:gridCol w:w="4192"/>
        <w:gridCol w:w="1622"/>
        <w:gridCol w:w="202"/>
        <w:gridCol w:w="608"/>
        <w:gridCol w:w="1621"/>
        <w:gridCol w:w="1927"/>
      </w:tblGrid>
      <w:tr w:rsidR="00D6282C" w:rsidTr="00531CDE" w14:paraId="70A01D83" w14:textId="77777777">
        <w:trPr>
          <w:trHeight w:val="539"/>
        </w:trPr>
        <w:tc>
          <w:tcPr>
            <w:tcW w:w="4192" w:type="dxa"/>
          </w:tcPr>
          <w:p w:rsidR="00D6282C" w:rsidP="00A76DA0" w:rsidRDefault="00D6282C" w14:paraId="4509B0A6" w14:textId="77777777">
            <w:pPr>
              <w:spacing w:line="260" w:lineRule="auto"/>
              <w:rPr>
                <w:rFonts w:ascii="Calibri" w:hAnsi="Calibri" w:eastAsia="Calibri" w:cs="Calibri"/>
                <w:sz w:val="20"/>
              </w:rPr>
            </w:pPr>
            <w:r>
              <w:rPr>
                <w:rFonts w:ascii="Calibri" w:hAnsi="Calibri" w:eastAsia="Calibri" w:cs="Calibri"/>
                <w:sz w:val="20"/>
              </w:rPr>
              <w:t>Driver’s Name:</w:t>
            </w:r>
          </w:p>
        </w:tc>
        <w:tc>
          <w:tcPr>
            <w:tcW w:w="1824" w:type="dxa"/>
            <w:gridSpan w:val="2"/>
          </w:tcPr>
          <w:p w:rsidR="00D6282C" w:rsidP="00A76DA0" w:rsidRDefault="00D6282C" w14:paraId="16EF12B1" w14:textId="77777777">
            <w:pPr>
              <w:spacing w:line="260" w:lineRule="auto"/>
              <w:rPr>
                <w:rFonts w:ascii="Calibri" w:hAnsi="Calibri" w:eastAsia="Calibri" w:cs="Calibri"/>
                <w:sz w:val="20"/>
              </w:rPr>
            </w:pPr>
            <w:r>
              <w:rPr>
                <w:rFonts w:ascii="Calibri" w:hAnsi="Calibri" w:eastAsia="Calibri" w:cs="Calibri"/>
                <w:sz w:val="20"/>
              </w:rPr>
              <w:t xml:space="preserve">Grade:  </w:t>
            </w:r>
          </w:p>
        </w:tc>
        <w:tc>
          <w:tcPr>
            <w:tcW w:w="4155" w:type="dxa"/>
            <w:gridSpan w:val="3"/>
          </w:tcPr>
          <w:p w:rsidR="00D6282C" w:rsidP="00A76DA0" w:rsidRDefault="00D6282C" w14:paraId="1B2234AC" w14:textId="77777777">
            <w:pPr>
              <w:spacing w:line="260" w:lineRule="auto"/>
              <w:rPr>
                <w:rFonts w:ascii="Calibri" w:hAnsi="Calibri" w:eastAsia="Calibri" w:cs="Calibri"/>
                <w:sz w:val="20"/>
              </w:rPr>
            </w:pPr>
            <w:r>
              <w:rPr>
                <w:rFonts w:ascii="Calibri" w:hAnsi="Calibri" w:eastAsia="Calibri" w:cs="Calibri"/>
                <w:sz w:val="20"/>
              </w:rPr>
              <w:t>Student #</w:t>
            </w:r>
          </w:p>
        </w:tc>
      </w:tr>
      <w:tr w:rsidR="00DA37C4" w:rsidTr="00531CDE" w14:paraId="3A7EEAD1" w14:textId="77777777">
        <w:trPr>
          <w:trHeight w:val="410"/>
        </w:trPr>
        <w:tc>
          <w:tcPr>
            <w:tcW w:w="4192" w:type="dxa"/>
          </w:tcPr>
          <w:p w:rsidR="00D53013" w:rsidP="00A76DA0" w:rsidRDefault="00DA37C4" w14:paraId="4E1B9FC0" w14:textId="77777777">
            <w:pPr>
              <w:spacing w:line="260" w:lineRule="auto"/>
              <w:rPr>
                <w:rFonts w:ascii="Calibri" w:hAnsi="Calibri" w:eastAsia="Calibri" w:cs="Calibri"/>
                <w:sz w:val="20"/>
              </w:rPr>
            </w:pPr>
            <w:r>
              <w:rPr>
                <w:rFonts w:ascii="Calibri" w:hAnsi="Calibri" w:eastAsia="Calibri" w:cs="Calibri"/>
                <w:sz w:val="20"/>
              </w:rPr>
              <w:t>Vehicle Make:</w:t>
            </w:r>
          </w:p>
        </w:tc>
        <w:tc>
          <w:tcPr>
            <w:tcW w:w="2432" w:type="dxa"/>
            <w:gridSpan w:val="3"/>
          </w:tcPr>
          <w:p w:rsidR="00D53013" w:rsidP="00A76DA0" w:rsidRDefault="00DA37C4" w14:paraId="3D5D282D" w14:textId="77777777">
            <w:pPr>
              <w:spacing w:line="260" w:lineRule="auto"/>
              <w:rPr>
                <w:rFonts w:ascii="Calibri" w:hAnsi="Calibri" w:eastAsia="Calibri" w:cs="Calibri"/>
                <w:sz w:val="20"/>
              </w:rPr>
            </w:pPr>
            <w:r>
              <w:rPr>
                <w:rFonts w:ascii="Calibri" w:hAnsi="Calibri" w:eastAsia="Calibri" w:cs="Calibri"/>
                <w:sz w:val="20"/>
              </w:rPr>
              <w:t>Model:</w:t>
            </w:r>
          </w:p>
        </w:tc>
        <w:tc>
          <w:tcPr>
            <w:tcW w:w="1621" w:type="dxa"/>
          </w:tcPr>
          <w:p w:rsidR="00D53013" w:rsidP="00A76DA0" w:rsidRDefault="00DA37C4" w14:paraId="5D7506CC" w14:textId="77777777">
            <w:pPr>
              <w:spacing w:line="260" w:lineRule="auto"/>
              <w:rPr>
                <w:rFonts w:ascii="Calibri" w:hAnsi="Calibri" w:eastAsia="Calibri" w:cs="Calibri"/>
                <w:sz w:val="20"/>
              </w:rPr>
            </w:pPr>
            <w:r>
              <w:rPr>
                <w:rFonts w:ascii="Calibri" w:hAnsi="Calibri" w:eastAsia="Calibri" w:cs="Calibri"/>
                <w:sz w:val="20"/>
              </w:rPr>
              <w:t>Year:</w:t>
            </w:r>
          </w:p>
        </w:tc>
        <w:tc>
          <w:tcPr>
            <w:tcW w:w="1925" w:type="dxa"/>
          </w:tcPr>
          <w:p w:rsidR="00D53013" w:rsidP="00A76DA0" w:rsidRDefault="00D6282C" w14:paraId="10BECFAD" w14:textId="77777777">
            <w:pPr>
              <w:spacing w:line="260" w:lineRule="auto"/>
              <w:rPr>
                <w:rFonts w:ascii="Calibri" w:hAnsi="Calibri" w:eastAsia="Calibri" w:cs="Calibri"/>
                <w:sz w:val="20"/>
              </w:rPr>
            </w:pPr>
            <w:r>
              <w:rPr>
                <w:rFonts w:ascii="Calibri" w:hAnsi="Calibri" w:eastAsia="Calibri" w:cs="Calibri"/>
                <w:sz w:val="20"/>
              </w:rPr>
              <w:t>Color:</w:t>
            </w:r>
          </w:p>
        </w:tc>
      </w:tr>
      <w:tr w:rsidR="00D6282C" w:rsidTr="00531CDE" w14:paraId="0B8CCF10" w14:textId="77777777">
        <w:trPr>
          <w:trHeight w:val="431"/>
        </w:trPr>
        <w:tc>
          <w:tcPr>
            <w:tcW w:w="4192" w:type="dxa"/>
          </w:tcPr>
          <w:p w:rsidR="00D6282C" w:rsidP="00A76DA0" w:rsidRDefault="00D6282C" w14:paraId="72747C0D" w14:textId="77777777">
            <w:pPr>
              <w:spacing w:line="260" w:lineRule="auto"/>
              <w:rPr>
                <w:rFonts w:ascii="Calibri" w:hAnsi="Calibri" w:eastAsia="Calibri" w:cs="Calibri"/>
                <w:sz w:val="20"/>
              </w:rPr>
            </w:pPr>
            <w:r>
              <w:rPr>
                <w:rFonts w:ascii="Calibri" w:hAnsi="Calibri" w:eastAsia="Calibri" w:cs="Calibri"/>
                <w:sz w:val="20"/>
              </w:rPr>
              <w:t>Driver’s License #</w:t>
            </w:r>
          </w:p>
        </w:tc>
        <w:tc>
          <w:tcPr>
            <w:tcW w:w="5979" w:type="dxa"/>
            <w:gridSpan w:val="5"/>
          </w:tcPr>
          <w:p w:rsidR="00D6282C" w:rsidP="00A76DA0" w:rsidRDefault="00D6282C" w14:paraId="7CAB942A" w14:textId="77777777">
            <w:pPr>
              <w:spacing w:line="260" w:lineRule="auto"/>
              <w:rPr>
                <w:rFonts w:ascii="Calibri" w:hAnsi="Calibri" w:eastAsia="Calibri" w:cs="Calibri"/>
                <w:sz w:val="20"/>
              </w:rPr>
            </w:pPr>
            <w:r>
              <w:rPr>
                <w:rFonts w:ascii="Calibri" w:hAnsi="Calibri" w:eastAsia="Calibri" w:cs="Calibri"/>
                <w:sz w:val="20"/>
              </w:rPr>
              <w:t>Expiration Date:</w:t>
            </w:r>
          </w:p>
        </w:tc>
      </w:tr>
      <w:tr w:rsidR="00D6282C" w:rsidTr="00531CDE" w14:paraId="1D4FA6EB" w14:textId="77777777">
        <w:trPr>
          <w:trHeight w:val="420"/>
        </w:trPr>
        <w:tc>
          <w:tcPr>
            <w:tcW w:w="5814" w:type="dxa"/>
            <w:gridSpan w:val="2"/>
          </w:tcPr>
          <w:p w:rsidR="00D6282C" w:rsidP="00A76DA0" w:rsidRDefault="00D6282C" w14:paraId="2E1979B3" w14:textId="77777777">
            <w:pPr>
              <w:spacing w:line="260" w:lineRule="auto"/>
              <w:rPr>
                <w:rFonts w:ascii="Calibri" w:hAnsi="Calibri" w:eastAsia="Calibri" w:cs="Calibri"/>
                <w:sz w:val="20"/>
              </w:rPr>
            </w:pPr>
            <w:r>
              <w:rPr>
                <w:rFonts w:ascii="Calibri" w:hAnsi="Calibri" w:eastAsia="Calibri" w:cs="Calibri"/>
                <w:sz w:val="20"/>
              </w:rPr>
              <w:t>Vehicle License Plate Number &amp; State:</w:t>
            </w:r>
          </w:p>
        </w:tc>
        <w:tc>
          <w:tcPr>
            <w:tcW w:w="810" w:type="dxa"/>
            <w:gridSpan w:val="2"/>
          </w:tcPr>
          <w:p w:rsidR="00D6282C" w:rsidP="00A76DA0" w:rsidRDefault="00D6282C" w14:paraId="02EB378F" w14:textId="77777777">
            <w:pPr>
              <w:spacing w:line="260" w:lineRule="auto"/>
              <w:rPr>
                <w:rFonts w:ascii="Calibri" w:hAnsi="Calibri" w:eastAsia="Calibri" w:cs="Calibri"/>
                <w:sz w:val="20"/>
              </w:rPr>
            </w:pPr>
          </w:p>
        </w:tc>
        <w:tc>
          <w:tcPr>
            <w:tcW w:w="3547" w:type="dxa"/>
            <w:gridSpan w:val="2"/>
          </w:tcPr>
          <w:p w:rsidR="00D6282C" w:rsidP="00A76DA0" w:rsidRDefault="00D6282C" w14:paraId="0D122D60" w14:textId="77777777">
            <w:pPr>
              <w:spacing w:line="260" w:lineRule="auto"/>
              <w:rPr>
                <w:rFonts w:ascii="Calibri" w:hAnsi="Calibri" w:eastAsia="Calibri" w:cs="Calibri"/>
                <w:sz w:val="20"/>
              </w:rPr>
            </w:pPr>
            <w:r>
              <w:rPr>
                <w:rFonts w:ascii="Calibri" w:hAnsi="Calibri" w:eastAsia="Calibri" w:cs="Calibri"/>
                <w:sz w:val="20"/>
              </w:rPr>
              <w:t>Expiration Date:</w:t>
            </w:r>
          </w:p>
        </w:tc>
      </w:tr>
      <w:tr w:rsidR="00D6282C" w:rsidTr="00531CDE" w14:paraId="1C3447CE" w14:textId="77777777">
        <w:trPr>
          <w:trHeight w:val="420"/>
        </w:trPr>
        <w:tc>
          <w:tcPr>
            <w:tcW w:w="5814" w:type="dxa"/>
            <w:gridSpan w:val="2"/>
          </w:tcPr>
          <w:p w:rsidR="00D6282C" w:rsidP="00A76DA0" w:rsidRDefault="00D6282C" w14:paraId="6444E64D" w14:textId="77777777">
            <w:pPr>
              <w:spacing w:line="260" w:lineRule="auto"/>
              <w:rPr>
                <w:rFonts w:ascii="Calibri" w:hAnsi="Calibri" w:eastAsia="Calibri" w:cs="Calibri"/>
                <w:sz w:val="20"/>
              </w:rPr>
            </w:pPr>
            <w:r>
              <w:rPr>
                <w:rFonts w:ascii="Calibri" w:hAnsi="Calibri" w:eastAsia="Calibri" w:cs="Calibri"/>
                <w:sz w:val="20"/>
              </w:rPr>
              <w:t>Insurance Company:</w:t>
            </w:r>
          </w:p>
        </w:tc>
        <w:tc>
          <w:tcPr>
            <w:tcW w:w="4358" w:type="dxa"/>
            <w:gridSpan w:val="4"/>
          </w:tcPr>
          <w:p w:rsidR="00D6282C" w:rsidP="00A76DA0" w:rsidRDefault="00D6282C" w14:paraId="6AAC106E" w14:textId="77777777">
            <w:pPr>
              <w:spacing w:line="260" w:lineRule="auto"/>
              <w:rPr>
                <w:rFonts w:ascii="Calibri" w:hAnsi="Calibri" w:eastAsia="Calibri" w:cs="Calibri"/>
                <w:sz w:val="20"/>
              </w:rPr>
            </w:pPr>
            <w:r>
              <w:rPr>
                <w:rFonts w:ascii="Calibri" w:hAnsi="Calibri" w:eastAsia="Calibri" w:cs="Calibri"/>
                <w:sz w:val="20"/>
              </w:rPr>
              <w:t>Policy Number:</w:t>
            </w:r>
          </w:p>
        </w:tc>
      </w:tr>
    </w:tbl>
    <w:p w:rsidR="00D53013" w:rsidP="00A76DA0" w:rsidRDefault="00D53013" w14:paraId="6A05A809" w14:textId="77777777">
      <w:pPr>
        <w:spacing w:after="0" w:line="260" w:lineRule="auto"/>
        <w:ind w:left="322" w:hanging="10"/>
        <w:rPr>
          <w:rFonts w:ascii="Calibri" w:hAnsi="Calibri" w:eastAsia="Calibri" w:cs="Calibri"/>
          <w:sz w:val="20"/>
        </w:rPr>
      </w:pPr>
    </w:p>
    <w:p w:rsidR="00D53013" w:rsidP="00A76DA0" w:rsidRDefault="00D53013" w14:paraId="5A39BBE3" w14:textId="77777777">
      <w:pPr>
        <w:spacing w:after="0" w:line="260" w:lineRule="auto"/>
        <w:ind w:left="322" w:hanging="10"/>
        <w:rPr>
          <w:rFonts w:ascii="Calibri" w:hAnsi="Calibri" w:eastAsia="Calibri" w:cs="Calibri"/>
          <w:sz w:val="20"/>
        </w:rPr>
      </w:pPr>
    </w:p>
    <w:p w:rsidR="00A76DA0" w:rsidP="00A76DA0" w:rsidRDefault="00A76DA0" w14:paraId="5BAD6008" w14:textId="77777777">
      <w:pPr>
        <w:spacing w:after="0" w:line="260" w:lineRule="auto"/>
        <w:ind w:left="322" w:hanging="10"/>
      </w:pPr>
      <w:r>
        <w:rPr>
          <w:rFonts w:ascii="Calibri" w:hAnsi="Calibri" w:eastAsia="Calibri" w:cs="Calibri"/>
          <w:sz w:val="20"/>
        </w:rPr>
        <w:t>STUDENT/PARENT ACKNOWLEDGES UNDERSTANDING AND ACCEPTANCE OF DRIVING GUIDELINES.</w:t>
      </w:r>
    </w:p>
    <w:p w:rsidR="00A76DA0" w:rsidP="00D6282C" w:rsidRDefault="00A76DA0" w14:paraId="4C927BF0" w14:textId="77777777">
      <w:pPr>
        <w:spacing w:after="205" w:line="260" w:lineRule="auto"/>
        <w:ind w:left="360" w:hanging="20"/>
      </w:pPr>
      <w:r>
        <w:rPr>
          <w:rFonts w:ascii="Calibri" w:hAnsi="Calibri" w:eastAsia="Calibri" w:cs="Calibri"/>
          <w:sz w:val="20"/>
        </w:rPr>
        <w:t>Student agrees to abide by the above terms and conditions of</w:t>
      </w:r>
      <w:r w:rsidR="00D6282C">
        <w:rPr>
          <w:rFonts w:ascii="Calibri" w:hAnsi="Calibri" w:eastAsia="Calibri" w:cs="Calibri"/>
          <w:sz w:val="20"/>
        </w:rPr>
        <w:t xml:space="preserve"> </w:t>
      </w:r>
      <w:r>
        <w:rPr>
          <w:rFonts w:ascii="Calibri" w:hAnsi="Calibri" w:eastAsia="Calibri" w:cs="Calibri"/>
          <w:sz w:val="20"/>
        </w:rPr>
        <w:t>this application, failure to abide will result in loss of parking privilege and/or school discipline.</w:t>
      </w:r>
      <w:r w:rsidRPr="00D6282C" w:rsidR="00D6282C">
        <w:rPr>
          <w:noProof/>
        </w:rPr>
        <w:t xml:space="preserve"> </w:t>
      </w:r>
    </w:p>
    <w:p w:rsidR="00A76DA0" w:rsidP="69F24D42" w:rsidRDefault="00A76DA0" w14:paraId="65722414" w14:textId="77777777" w14:noSpellErr="1">
      <w:pPr>
        <w:tabs>
          <w:tab w:val="center" w:pos="1066"/>
          <w:tab w:val="center" w:pos="8273"/>
        </w:tabs>
        <w:spacing w:after="0" w:line="260" w:lineRule="auto"/>
        <w:ind w:firstLine="0"/>
      </w:pPr>
      <w:r w:rsidRPr="69F24D42" w:rsidR="00A76DA0">
        <w:rPr>
          <w:rFonts w:ascii="Calibri" w:hAnsi="Calibri" w:eastAsia="Calibri" w:cs="Calibri"/>
          <w:sz w:val="20"/>
          <w:szCs w:val="20"/>
        </w:rPr>
        <w:t>Signature of Student:</w:t>
      </w:r>
      <w:r w:rsidRPr="00D6282C" w:rsidR="00D6282C">
        <w:rPr>
          <w:noProof/>
        </w:rPr>
        <w:t xml:space="preserve"> </w:t>
      </w:r>
      <w:r w:rsidR="00D6282C">
        <w:rPr>
          <w:noProof/>
        </w:rPr>
        <mc:AlternateContent>
          <mc:Choice Requires="wpg">
            <w:drawing>
              <wp:inline distT="0" distB="0" distL="0" distR="0" wp14:anchorId="1007DEA0" wp14:editId="18F463A3">
                <wp:extent cx="2700528" cy="9147"/>
                <wp:effectExtent l="0" t="0" r="0" b="0"/>
                <wp:docPr id="15383" name="Group 15383"/>
                <wp:cNvGraphicFramePr/>
                <a:graphic xmlns:a="http://schemas.openxmlformats.org/drawingml/2006/main">
                  <a:graphicData uri="http://schemas.microsoft.com/office/word/2010/wordprocessingGroup">
                    <wpg:wgp>
                      <wpg:cNvGrpSpPr/>
                      <wpg:grpSpPr>
                        <a:xfrm>
                          <a:off x="0" y="0"/>
                          <a:ext cx="2700528" cy="9147"/>
                          <a:chOff x="0" y="0"/>
                          <a:chExt cx="2700528" cy="9147"/>
                        </a:xfrm>
                      </wpg:grpSpPr>
                      <wps:wsp>
                        <wps:cNvPr id="15382" name="Shape 15382"/>
                        <wps:cNvSpPr/>
                        <wps:spPr>
                          <a:xfrm>
                            <a:off x="0" y="0"/>
                            <a:ext cx="2700528" cy="9147"/>
                          </a:xfrm>
                          <a:custGeom>
                            <a:avLst/>
                            <a:gdLst/>
                            <a:ahLst/>
                            <a:cxnLst/>
                            <a:rect l="0" t="0" r="0" b="0"/>
                            <a:pathLst>
                              <a:path w="2700528" h="9147">
                                <a:moveTo>
                                  <a:pt x="0" y="4573"/>
                                </a:moveTo>
                                <a:lnTo>
                                  <a:pt x="27005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p14="http://schemas.microsoft.com/office/word/2010/wordml" xmlns:a="http://schemas.openxmlformats.org/drawingml/2006/main">
            <w:pict w14:anchorId="1E221EA1">
              <v:group id="Group 15383" style="width:212.65pt;height:.7pt;mso-position-horizontal-relative:char;mso-position-vertical-relative:line" coordsize="27005,91" o:spid="_x0000_s1026" w14:anchorId="06C50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">
                <v:shape id="Shape 15382" style="position:absolute;width:27005;height:91;visibility:visible;mso-wrap-style:square;v-text-anchor:top" coordsize="2700528,9147" o:spid="_x0000_s1027" filled="f" strokeweight=".25408mm" path="m,4573r27005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">
                  <v:stroke miterlimit="1" joinstyle="miter"/>
                  <v:path textboxrect="0,0,2700528,9147" arrowok="t"/>
                </v:shape>
                <w10:anchorlock/>
              </v:group>
            </w:pict>
          </mc:Fallback>
        </mc:AlternateContent>
      </w:r>
      <w:r w:rsidR="00D6282C">
        <w:rPr>
          <w:noProof/>
        </w:rPr>
        <w:t xml:space="preserve">  </w:t>
      </w:r>
      <w:r w:rsidRPr="69F24D42" w:rsidR="00A76DA0">
        <w:rPr>
          <w:rFonts w:ascii="Calibri" w:hAnsi="Calibri" w:eastAsia="Calibri" w:cs="Calibri"/>
          <w:sz w:val="20"/>
          <w:szCs w:val="20"/>
        </w:rPr>
        <w:t>Date:</w:t>
      </w:r>
      <w:r w:rsidR="00D6282C">
        <w:rPr>
          <w:noProof/>
        </w:rPr>
        <mc:AlternateContent>
          <mc:Choice Requires="wpg">
            <w:drawing>
              <wp:inline distT="0" distB="0" distL="0" distR="0" wp14:anchorId="470B2F2E" wp14:editId="131DC411">
                <wp:extent cx="1280160" cy="9148"/>
                <wp:effectExtent l="0" t="0" r="0" b="0"/>
                <wp:docPr id="3" name="Group 3"/>
                <wp:cNvGraphicFramePr/>
                <a:graphic xmlns:a="http://schemas.openxmlformats.org/drawingml/2006/main">
                  <a:graphicData uri="http://schemas.microsoft.com/office/word/2010/wordprocessingGroup">
                    <wpg:wgp>
                      <wpg:cNvGrpSpPr/>
                      <wpg:grpSpPr>
                        <a:xfrm>
                          <a:off x="0" y="0"/>
                          <a:ext cx="1280160" cy="9148"/>
                          <a:chOff x="0" y="0"/>
                          <a:chExt cx="1280160" cy="9148"/>
                        </a:xfrm>
                      </wpg:grpSpPr>
                      <wps:wsp>
                        <wps:cNvPr id="4" name="Shape 15380"/>
                        <wps:cNvSpPr/>
                        <wps:spPr>
                          <a:xfrm>
                            <a:off x="0" y="0"/>
                            <a:ext cx="1280160" cy="9148"/>
                          </a:xfrm>
                          <a:custGeom>
                            <a:avLst/>
                            <a:gdLst/>
                            <a:ahLst/>
                            <a:cxnLst/>
                            <a:rect l="0" t="0" r="0" b="0"/>
                            <a:pathLst>
                              <a:path w="1280160" h="9148">
                                <a:moveTo>
                                  <a:pt x="0" y="4574"/>
                                </a:moveTo>
                                <a:lnTo>
                                  <a:pt x="1280160" y="4574"/>
                                </a:lnTo>
                              </a:path>
                            </a:pathLst>
                          </a:custGeom>
                          <a:noFill/>
                          <a:ln w="9148" cap="flat" cmpd="sng" algn="ctr">
                            <a:solidFill>
                              <a:srgbClr val="000000"/>
                            </a:solidFill>
                            <a:prstDash val="solid"/>
                            <a:miter lim="100000"/>
                          </a:ln>
                          <a:effectLst/>
                        </wps:spPr>
                        <wps:bodyPr/>
                      </wps:wsp>
                    </wpg:wgp>
                  </a:graphicData>
                </a:graphic>
              </wp:inline>
            </w:drawing>
          </mc:Choice>
          <mc:Fallback xmlns:wp14="http://schemas.microsoft.com/office/word/2010/wordml" xmlns:a="http://schemas.openxmlformats.org/drawingml/2006/main">
            <w:pict w14:anchorId="5637D71C">
              <v:group id="Group 3" style="width:100.8pt;height:.7pt;mso-position-horizontal-relative:char;mso-position-vertical-relative:line" coordsize="12801,91" o:spid="_x0000_s1026" w14:anchorId="1D44D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">
                <v:shape id="Shape 15380" style="position:absolute;width:12801;height:91;visibility:visible;mso-wrap-style:square;v-text-anchor:top" coordsize="1280160,9148" o:spid="_x0000_s1027" filled="f" strokeweight=".25411mm" path="m,4574r1280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">
                  <v:stroke miterlimit="1" joinstyle="miter"/>
                  <v:path textboxrect="0,0,1280160,9148" arrowok="t"/>
                </v:shape>
                <w10:anchorlock/>
              </v:group>
            </w:pict>
          </mc:Fallback>
        </mc:AlternateContent>
      </w:r>
      <w:r w:rsidRPr="00D6282C" w:rsidR="00D6282C">
        <w:rPr>
          <w:noProof/>
        </w:rPr>
        <w:t xml:space="preserve"> </w:t>
      </w:r>
    </w:p>
    <w:p w:rsidR="000D5036" w:rsidP="00A76DA0" w:rsidRDefault="00A76DA0" w14:paraId="41C8F396" w14:textId="77777777">
      <w:pPr>
        <w:tabs>
          <w:tab w:val="center" w:pos="1044"/>
          <w:tab w:val="center" w:pos="8278"/>
        </w:tabs>
        <w:spacing w:after="0" w:line="260" w:lineRule="auto"/>
        <w:rPr>
          <w:sz w:val="20"/>
        </w:rPr>
      </w:pPr>
      <w:r>
        <w:rPr>
          <w:sz w:val="20"/>
        </w:rPr>
        <w:tab/>
      </w:r>
    </w:p>
    <w:p w:rsidR="00A76DA0" w:rsidP="00A76DA0" w:rsidRDefault="00A76DA0" w14:paraId="307FEFB5" w14:textId="77777777">
      <w:pPr>
        <w:tabs>
          <w:tab w:val="center" w:pos="1044"/>
          <w:tab w:val="center" w:pos="8278"/>
        </w:tabs>
        <w:spacing w:after="0" w:line="260" w:lineRule="auto"/>
      </w:pPr>
      <w:r>
        <w:rPr>
          <w:rFonts w:ascii="Calibri" w:hAnsi="Calibri" w:eastAsia="Calibri" w:cs="Calibri"/>
          <w:sz w:val="20"/>
        </w:rPr>
        <w:t>Signature of Parent:</w:t>
      </w:r>
      <w:r w:rsidRPr="00D6282C" w:rsidR="00D6282C">
        <w:rPr>
          <w:noProof/>
        </w:rPr>
        <w:t xml:space="preserve"> </w:t>
      </w:r>
      <w:r w:rsidR="00D6282C">
        <w:rPr>
          <w:noProof/>
        </w:rPr>
        <mc:AlternateContent>
          <mc:Choice Requires="wpg">
            <w:drawing>
              <wp:inline distT="0" distB="0" distL="0" distR="0" wp14:anchorId="3898568B" wp14:editId="473CEE22">
                <wp:extent cx="2768600" cy="67310"/>
                <wp:effectExtent l="0" t="0" r="12700" b="0"/>
                <wp:docPr id="1" name="Group 1"/>
                <wp:cNvGraphicFramePr/>
                <a:graphic xmlns:a="http://schemas.openxmlformats.org/drawingml/2006/main">
                  <a:graphicData uri="http://schemas.microsoft.com/office/word/2010/wordprocessingGroup">
                    <wpg:wgp>
                      <wpg:cNvGrpSpPr/>
                      <wpg:grpSpPr>
                        <a:xfrm flipV="1">
                          <a:off x="0" y="0"/>
                          <a:ext cx="2768600" cy="67310"/>
                          <a:chOff x="0" y="0"/>
                          <a:chExt cx="2700528" cy="9147"/>
                        </a:xfrm>
                      </wpg:grpSpPr>
                      <wps:wsp>
                        <wps:cNvPr id="2" name="Shape 15382"/>
                        <wps:cNvSpPr/>
                        <wps:spPr>
                          <a:xfrm>
                            <a:off x="0" y="0"/>
                            <a:ext cx="2700528" cy="9147"/>
                          </a:xfrm>
                          <a:custGeom>
                            <a:avLst/>
                            <a:gdLst/>
                            <a:ahLst/>
                            <a:cxnLst/>
                            <a:rect l="0" t="0" r="0" b="0"/>
                            <a:pathLst>
                              <a:path w="2700528" h="9147">
                                <a:moveTo>
                                  <a:pt x="0" y="4573"/>
                                </a:moveTo>
                                <a:lnTo>
                                  <a:pt x="2700528" y="4573"/>
                                </a:lnTo>
                              </a:path>
                            </a:pathLst>
                          </a:custGeom>
                          <a:noFill/>
                          <a:ln w="9147" cap="flat" cmpd="sng" algn="ctr">
                            <a:solidFill>
                              <a:srgbClr val="000000"/>
                            </a:solidFill>
                            <a:prstDash val="solid"/>
                            <a:miter lim="100000"/>
                          </a:ln>
                          <a:effectLst/>
                        </wps:spPr>
                        <wps:bodyPr/>
                      </wps:wsp>
                    </wpg:wgp>
                  </a:graphicData>
                </a:graphic>
              </wp:inline>
            </w:drawing>
          </mc:Choice>
          <mc:Fallback xmlns:wp14="http://schemas.microsoft.com/office/word/2010/wordml" xmlns:a="http://schemas.openxmlformats.org/drawingml/2006/main">
            <w:pict w14:anchorId="35056074">
              <v:group id="Group 1" style="width:218pt;height:5.3pt;flip:y;mso-position-horizontal-relative:char;mso-position-vertical-relative:line" coordsize="27005,91" o:spid="_x0000_s1026" w14:anchorId="2505F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">
                <v:shape id="Shape 15382" style="position:absolute;width:27005;height:91;visibility:visible;mso-wrap-style:square;v-text-anchor:top" coordsize="2700528,9147" o:spid="_x0000_s1027" filled="f" strokeweight=".25408mm" path="m,4573r27005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">
                  <v:stroke miterlimit="1" joinstyle="miter"/>
                  <v:path textboxrect="0,0,2700528,9147" arrowok="t"/>
                </v:shape>
                <w10:anchorlock/>
              </v:group>
            </w:pict>
          </mc:Fallback>
        </mc:AlternateContent>
      </w:r>
      <w:r w:rsidR="00D6282C">
        <w:rPr>
          <w:noProof/>
        </w:rPr>
        <w:t xml:space="preserve">  </w:t>
      </w:r>
      <w:r>
        <w:rPr>
          <w:rFonts w:ascii="Calibri" w:hAnsi="Calibri" w:eastAsia="Calibri" w:cs="Calibri"/>
          <w:sz w:val="20"/>
        </w:rPr>
        <w:t>Date:</w:t>
      </w:r>
      <w:r>
        <w:rPr>
          <w:noProof/>
        </w:rPr>
        <mc:AlternateContent>
          <mc:Choice Requires="wpg">
            <w:drawing>
              <wp:inline distT="0" distB="0" distL="0" distR="0" wp14:anchorId="478F719F" wp14:editId="6506A9BD">
                <wp:extent cx="1310640" cy="53340"/>
                <wp:effectExtent l="0" t="0" r="22860" b="3810"/>
                <wp:docPr id="15381" name="Group 15381"/>
                <wp:cNvGraphicFramePr/>
                <a:graphic xmlns:a="http://schemas.openxmlformats.org/drawingml/2006/main">
                  <a:graphicData uri="http://schemas.microsoft.com/office/word/2010/wordprocessingGroup">
                    <wpg:wgp>
                      <wpg:cNvGrpSpPr/>
                      <wpg:grpSpPr>
                        <a:xfrm>
                          <a:off x="0" y="0"/>
                          <a:ext cx="1310640" cy="53340"/>
                          <a:chOff x="0" y="0"/>
                          <a:chExt cx="1280160" cy="9148"/>
                        </a:xfrm>
                      </wpg:grpSpPr>
                      <wps:wsp>
                        <wps:cNvPr id="15380" name="Shape 15380"/>
                        <wps:cNvSpPr/>
                        <wps:spPr>
                          <a:xfrm>
                            <a:off x="0" y="0"/>
                            <a:ext cx="1280160" cy="9148"/>
                          </a:xfrm>
                          <a:custGeom>
                            <a:avLst/>
                            <a:gdLst/>
                            <a:ahLst/>
                            <a:cxnLst/>
                            <a:rect l="0" t="0" r="0" b="0"/>
                            <a:pathLst>
                              <a:path w="1280160" h="9148">
                                <a:moveTo>
                                  <a:pt x="0" y="4574"/>
                                </a:moveTo>
                                <a:lnTo>
                                  <a:pt x="1280160"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p14="http://schemas.microsoft.com/office/word/2010/wordml" xmlns:a="http://schemas.openxmlformats.org/drawingml/2006/main">
            <w:pict w14:anchorId="6AE57D01">
              <v:group id="Group 15381" style="width:103.2pt;height:4.2pt;mso-position-horizontal-relative:char;mso-position-vertical-relative:line" coordsize="12801,91" o:spid="_x0000_s1026" w14:anchorId="1462D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">
                <v:shape id="Shape 15380" style="position:absolute;width:12801;height:91;visibility:visible;mso-wrap-style:square;v-text-anchor:top" coordsize="1280160,9148" o:spid="_x0000_s1027" filled="f" strokeweight=".25411mm" path="m,4574r1280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">
                  <v:stroke miterlimit="1" joinstyle="miter"/>
                  <v:path textboxrect="0,0,1280160,9148" arrowok="t"/>
                </v:shape>
                <w10:anchorlock/>
              </v:group>
            </w:pict>
          </mc:Fallback>
        </mc:AlternateContent>
      </w:r>
    </w:p>
    <w:p w:rsidR="00A76DA0" w:rsidP="00A76DA0" w:rsidRDefault="00A76DA0" w14:paraId="72A3D3EC" w14:textId="77777777">
      <w:pPr>
        <w:spacing w:after="269"/>
        <w:ind w:left="1930" w:right="427"/>
      </w:pPr>
    </w:p>
    <w:tbl>
      <w:tblPr>
        <w:tblStyle w:val="TableGrid1"/>
        <w:tblW w:w="10319" w:type="dxa"/>
        <w:tblInd w:w="16" w:type="dxa"/>
        <w:tblCellMar>
          <w:top w:w="28" w:type="dxa"/>
          <w:left w:w="133" w:type="dxa"/>
          <w:right w:w="115" w:type="dxa"/>
        </w:tblCellMar>
        <w:tblLook w:val="04A0" w:firstRow="1" w:lastRow="0" w:firstColumn="1" w:lastColumn="0" w:noHBand="0" w:noVBand="1"/>
      </w:tblPr>
      <w:tblGrid>
        <w:gridCol w:w="2485"/>
        <w:gridCol w:w="2681"/>
        <w:gridCol w:w="2716"/>
        <w:gridCol w:w="2437"/>
      </w:tblGrid>
      <w:tr w:rsidR="00A76DA0" w:rsidTr="000D5036" w14:paraId="05C5219C" w14:textId="77777777">
        <w:trPr>
          <w:trHeight w:val="399"/>
        </w:trPr>
        <w:tc>
          <w:tcPr>
            <w:tcW w:w="2485" w:type="dxa"/>
            <w:tcBorders>
              <w:top w:val="single" w:color="000000" w:sz="2" w:space="0"/>
              <w:left w:val="single" w:color="000000" w:sz="2" w:space="0"/>
              <w:bottom w:val="single" w:color="000000" w:sz="2" w:space="0"/>
              <w:right w:val="single" w:color="000000" w:sz="2" w:space="0"/>
            </w:tcBorders>
          </w:tcPr>
          <w:p w:rsidR="00A76DA0" w:rsidP="00D354D7" w:rsidRDefault="00A76DA0" w14:paraId="557144E4" w14:textId="77777777">
            <w:r>
              <w:rPr>
                <w:sz w:val="18"/>
              </w:rPr>
              <w:t>OFFICE USE ONLY</w:t>
            </w:r>
          </w:p>
        </w:tc>
        <w:tc>
          <w:tcPr>
            <w:tcW w:w="2681" w:type="dxa"/>
            <w:tcBorders>
              <w:top w:val="single" w:color="000000" w:sz="2" w:space="0"/>
              <w:left w:val="single" w:color="000000" w:sz="2" w:space="0"/>
              <w:bottom w:val="single" w:color="000000" w:sz="2" w:space="0"/>
              <w:right w:val="single" w:color="000000" w:sz="2" w:space="0"/>
            </w:tcBorders>
          </w:tcPr>
          <w:p w:rsidR="00A76DA0" w:rsidP="00D354D7" w:rsidRDefault="00A76DA0" w14:paraId="0D0B940D" w14:textId="77777777"/>
        </w:tc>
        <w:tc>
          <w:tcPr>
            <w:tcW w:w="2716" w:type="dxa"/>
            <w:tcBorders>
              <w:top w:val="single" w:color="000000" w:sz="2" w:space="0"/>
              <w:left w:val="single" w:color="000000" w:sz="2" w:space="0"/>
              <w:bottom w:val="single" w:color="000000" w:sz="2" w:space="0"/>
              <w:right w:val="single" w:color="000000" w:sz="2" w:space="0"/>
            </w:tcBorders>
          </w:tcPr>
          <w:p w:rsidR="00A76DA0" w:rsidP="00D354D7" w:rsidRDefault="00A76DA0" w14:paraId="0E27B00A" w14:textId="77777777"/>
        </w:tc>
        <w:tc>
          <w:tcPr>
            <w:tcW w:w="2437" w:type="dxa"/>
            <w:tcBorders>
              <w:top w:val="single" w:color="000000" w:sz="2" w:space="0"/>
              <w:left w:val="single" w:color="000000" w:sz="2" w:space="0"/>
              <w:bottom w:val="single" w:color="000000" w:sz="2" w:space="0"/>
              <w:right w:val="single" w:color="000000" w:sz="2" w:space="0"/>
            </w:tcBorders>
          </w:tcPr>
          <w:p w:rsidR="00A76DA0" w:rsidP="00D354D7" w:rsidRDefault="00A76DA0" w14:paraId="60061E4C" w14:textId="77777777"/>
        </w:tc>
      </w:tr>
      <w:tr w:rsidR="00A76DA0" w:rsidTr="000D5036" w14:paraId="2B3567F8" w14:textId="77777777">
        <w:trPr>
          <w:trHeight w:val="390"/>
        </w:trPr>
        <w:tc>
          <w:tcPr>
            <w:tcW w:w="2485" w:type="dxa"/>
            <w:tcBorders>
              <w:top w:val="single" w:color="000000" w:sz="2" w:space="0"/>
              <w:left w:val="single" w:color="000000" w:sz="2" w:space="0"/>
              <w:bottom w:val="single" w:color="000000" w:sz="2" w:space="0"/>
              <w:right w:val="single" w:color="000000" w:sz="2" w:space="0"/>
            </w:tcBorders>
          </w:tcPr>
          <w:p w:rsidRPr="00546CB9" w:rsidR="00A76DA0" w:rsidP="00D354D7" w:rsidRDefault="00D6282C" w14:paraId="280698BB" w14:textId="77777777">
            <w:pPr>
              <w:ind w:left="5"/>
              <w:rPr>
                <w:sz w:val="20"/>
              </w:rPr>
            </w:pPr>
            <w:r w:rsidRPr="00546CB9">
              <w:rPr>
                <w:sz w:val="20"/>
              </w:rPr>
              <w:t>Drug Con:</w:t>
            </w:r>
          </w:p>
        </w:tc>
        <w:tc>
          <w:tcPr>
            <w:tcW w:w="2681" w:type="dxa"/>
            <w:tcBorders>
              <w:top w:val="single" w:color="000000" w:sz="2" w:space="0"/>
              <w:left w:val="single" w:color="000000" w:sz="2" w:space="0"/>
              <w:bottom w:val="single" w:color="000000" w:sz="2" w:space="0"/>
              <w:right w:val="single" w:color="000000" w:sz="2" w:space="0"/>
            </w:tcBorders>
          </w:tcPr>
          <w:p w:rsidR="00A76DA0" w:rsidP="00D354D7" w:rsidRDefault="00546CB9" w14:paraId="759813CF" w14:textId="77777777">
            <w:pPr>
              <w:ind w:left="5"/>
            </w:pPr>
            <w:r>
              <w:rPr>
                <w:sz w:val="20"/>
              </w:rPr>
              <w:t>Driver’s</w:t>
            </w:r>
            <w:r w:rsidR="00A76DA0">
              <w:rPr>
                <w:sz w:val="20"/>
              </w:rPr>
              <w:t xml:space="preserve"> License:</w:t>
            </w:r>
          </w:p>
        </w:tc>
        <w:tc>
          <w:tcPr>
            <w:tcW w:w="2716" w:type="dxa"/>
            <w:tcBorders>
              <w:top w:val="single" w:color="000000" w:sz="2" w:space="0"/>
              <w:left w:val="single" w:color="000000" w:sz="2" w:space="0"/>
              <w:bottom w:val="single" w:color="000000" w:sz="2" w:space="0"/>
              <w:right w:val="single" w:color="000000" w:sz="2" w:space="0"/>
            </w:tcBorders>
          </w:tcPr>
          <w:p w:rsidRPr="00546CB9" w:rsidR="00A76DA0" w:rsidP="00D354D7" w:rsidRDefault="000D5036" w14:paraId="66E9BA72" w14:textId="77777777">
            <w:pPr>
              <w:ind w:left="7"/>
              <w:rPr>
                <w:sz w:val="20"/>
              </w:rPr>
            </w:pPr>
            <w:r w:rsidRPr="00546CB9">
              <w:rPr>
                <w:sz w:val="20"/>
              </w:rPr>
              <w:t>Insurance:</w:t>
            </w:r>
          </w:p>
        </w:tc>
        <w:tc>
          <w:tcPr>
            <w:tcW w:w="2437" w:type="dxa"/>
            <w:tcBorders>
              <w:top w:val="single" w:color="000000" w:sz="2" w:space="0"/>
              <w:left w:val="single" w:color="000000" w:sz="2" w:space="0"/>
              <w:bottom w:val="single" w:color="000000" w:sz="2" w:space="0"/>
              <w:right w:val="single" w:color="000000" w:sz="2" w:space="0"/>
            </w:tcBorders>
          </w:tcPr>
          <w:p w:rsidR="00A76DA0" w:rsidP="00D354D7" w:rsidRDefault="00A76DA0" w14:paraId="7EB88A0A" w14:textId="77777777">
            <w:pPr>
              <w:ind w:left="6"/>
            </w:pPr>
            <w:r>
              <w:rPr>
                <w:sz w:val="20"/>
              </w:rPr>
              <w:t>Registration:</w:t>
            </w:r>
          </w:p>
        </w:tc>
      </w:tr>
      <w:tr w:rsidR="00A76DA0" w:rsidTr="000D5036" w14:paraId="4D9F2F85" w14:textId="77777777">
        <w:trPr>
          <w:trHeight w:val="390"/>
        </w:trPr>
        <w:tc>
          <w:tcPr>
            <w:tcW w:w="2485" w:type="dxa"/>
            <w:tcBorders>
              <w:top w:val="single" w:color="000000" w:sz="2" w:space="0"/>
              <w:left w:val="single" w:color="000000" w:sz="2" w:space="0"/>
              <w:bottom w:val="single" w:color="000000" w:sz="2" w:space="0"/>
              <w:right w:val="single" w:color="000000" w:sz="2" w:space="0"/>
            </w:tcBorders>
          </w:tcPr>
          <w:p w:rsidR="00A76DA0" w:rsidP="00D354D7" w:rsidRDefault="00A76DA0" w14:paraId="2195F9BB" w14:textId="77777777">
            <w:r>
              <w:rPr>
                <w:sz w:val="20"/>
              </w:rPr>
              <w:t>Cash $</w:t>
            </w:r>
          </w:p>
        </w:tc>
        <w:tc>
          <w:tcPr>
            <w:tcW w:w="2681" w:type="dxa"/>
            <w:tcBorders>
              <w:top w:val="single" w:color="000000" w:sz="2" w:space="0"/>
              <w:left w:val="single" w:color="000000" w:sz="2" w:space="0"/>
              <w:bottom w:val="single" w:color="000000" w:sz="2" w:space="0"/>
              <w:right w:val="single" w:color="000000" w:sz="2" w:space="0"/>
            </w:tcBorders>
          </w:tcPr>
          <w:p w:rsidR="00A76DA0" w:rsidP="00D354D7" w:rsidRDefault="00A76DA0" w14:paraId="60BD0252" w14:textId="77777777">
            <w:r>
              <w:rPr>
                <w:sz w:val="20"/>
              </w:rPr>
              <w:t>Check#</w:t>
            </w:r>
          </w:p>
        </w:tc>
        <w:tc>
          <w:tcPr>
            <w:tcW w:w="2716" w:type="dxa"/>
            <w:tcBorders>
              <w:top w:val="single" w:color="000000" w:sz="2" w:space="0"/>
              <w:left w:val="single" w:color="000000" w:sz="2" w:space="0"/>
              <w:bottom w:val="single" w:color="000000" w:sz="2" w:space="0"/>
              <w:right w:val="single" w:color="000000" w:sz="2" w:space="0"/>
            </w:tcBorders>
          </w:tcPr>
          <w:p w:rsidR="00A76DA0" w:rsidP="00D354D7" w:rsidRDefault="000D5036" w14:paraId="2F926441" w14:textId="77777777">
            <w:pPr>
              <w:ind w:left="12"/>
            </w:pPr>
            <w:r>
              <w:rPr>
                <w:sz w:val="20"/>
              </w:rPr>
              <w:t>P</w:t>
            </w:r>
            <w:r w:rsidR="00A76DA0">
              <w:rPr>
                <w:sz w:val="20"/>
              </w:rPr>
              <w:t>ermit #</w:t>
            </w:r>
          </w:p>
        </w:tc>
        <w:tc>
          <w:tcPr>
            <w:tcW w:w="2437" w:type="dxa"/>
            <w:tcBorders>
              <w:top w:val="single" w:color="000000" w:sz="2" w:space="0"/>
              <w:left w:val="single" w:color="000000" w:sz="2" w:space="0"/>
              <w:bottom w:val="single" w:color="000000" w:sz="2" w:space="0"/>
              <w:right w:val="single" w:color="000000" w:sz="2" w:space="0"/>
            </w:tcBorders>
          </w:tcPr>
          <w:p w:rsidR="00A76DA0" w:rsidP="00D354D7" w:rsidRDefault="00A76DA0" w14:paraId="5127CD46" w14:textId="77777777">
            <w:pPr>
              <w:ind w:left="6"/>
            </w:pPr>
            <w:r>
              <w:rPr>
                <w:sz w:val="20"/>
              </w:rPr>
              <w:t>EXCEL</w:t>
            </w:r>
          </w:p>
        </w:tc>
      </w:tr>
    </w:tbl>
    <w:p w:rsidR="00A76DA0" w:rsidP="00A76DA0" w:rsidRDefault="00A76DA0" w14:paraId="44EAFD9C" w14:textId="77777777">
      <w:pPr>
        <w:spacing w:after="0"/>
        <w:ind w:left="6715"/>
      </w:pPr>
    </w:p>
    <w:p w:rsidR="00A76DA0" w:rsidP="00A76DA0" w:rsidRDefault="00A76DA0" w14:paraId="4B94D5A5" w14:textId="77777777">
      <w:pPr>
        <w:rPr>
          <w:rFonts w:ascii="Times New Roman" w:hAnsi="Times New Roman" w:cs="Times New Roman"/>
        </w:rPr>
      </w:pPr>
    </w:p>
    <w:p w:rsidR="00F241B0" w:rsidP="00F241B0" w:rsidRDefault="00F241B0" w14:paraId="1D32F273" w14:textId="3073ECA8">
      <w:pPr>
        <w:jc w:val="right"/>
        <w:rPr>
          <w:rFonts w:ascii="Arial Black" w:hAnsi="Arial Black" w:cs="Times New Roman"/>
          <w:sz w:val="24"/>
        </w:rPr>
      </w:pPr>
      <w:r>
        <w:rPr>
          <w:rFonts w:ascii="Arial Black" w:hAnsi="Arial Black" w:cs="Times New Roman"/>
          <w:sz w:val="24"/>
        </w:rPr>
        <w:t>Student ID:_______________________</w:t>
      </w:r>
    </w:p>
    <w:p w:rsidRPr="00C00E68" w:rsidR="00F241B0" w:rsidP="00F241B0" w:rsidRDefault="00F241B0" w14:paraId="7F3E90F2" w14:textId="29DFD4C9">
      <w:pPr>
        <w:spacing w:after="0"/>
        <w:ind w:left="125" w:right="5" w:hanging="10"/>
        <w:jc w:val="center"/>
        <w:rPr>
          <w:rFonts w:ascii="Arial Black" w:hAnsi="Arial Black"/>
        </w:rPr>
      </w:pPr>
      <w:r w:rsidRPr="00C00E68">
        <w:rPr>
          <w:rFonts w:ascii="Arial Black" w:hAnsi="Arial Black"/>
          <w:sz w:val="24"/>
        </w:rPr>
        <w:t xml:space="preserve">CABELL </w:t>
      </w:r>
      <w:r>
        <w:rPr>
          <w:rFonts w:ascii="Arial Black" w:hAnsi="Arial Black"/>
          <w:sz w:val="24"/>
        </w:rPr>
        <w:t xml:space="preserve">COUNTY </w:t>
      </w:r>
      <w:r w:rsidRPr="00C00E68">
        <w:rPr>
          <w:rFonts w:ascii="Arial Black" w:hAnsi="Arial Black"/>
          <w:sz w:val="24"/>
        </w:rPr>
        <w:t>SCHOOL</w:t>
      </w:r>
      <w:r>
        <w:rPr>
          <w:rFonts w:ascii="Arial Black" w:hAnsi="Arial Black"/>
          <w:sz w:val="24"/>
        </w:rPr>
        <w:t>S</w:t>
      </w:r>
    </w:p>
    <w:p w:rsidR="00F241B0" w:rsidP="00F241B0" w:rsidRDefault="00F241B0" w14:paraId="4F6AFCB2" w14:textId="61DF6449">
      <w:pPr>
        <w:spacing w:after="0"/>
        <w:jc w:val="center"/>
        <w:rPr>
          <w:rFonts w:ascii="Arial Black" w:hAnsi="Arial Black"/>
          <w:sz w:val="24"/>
        </w:rPr>
      </w:pPr>
      <w:r w:rsidRPr="00C00E68">
        <w:rPr>
          <w:rFonts w:ascii="Arial Black" w:hAnsi="Arial Black"/>
          <w:sz w:val="24"/>
        </w:rPr>
        <w:t>STUDENT DR</w:t>
      </w:r>
      <w:r>
        <w:rPr>
          <w:rFonts w:ascii="Arial Black" w:hAnsi="Arial Black"/>
          <w:sz w:val="24"/>
        </w:rPr>
        <w:t>UG TESTING CONSENT FORM</w:t>
      </w:r>
    </w:p>
    <w:p w:rsidR="00F241B0" w:rsidP="00F241B0" w:rsidRDefault="00F241B0" w14:paraId="5093E598" w14:textId="0741679D">
      <w:pPr>
        <w:spacing w:after="0"/>
        <w:jc w:val="center"/>
        <w:rPr>
          <w:rFonts w:ascii="Arial Black" w:hAnsi="Arial Black"/>
        </w:rPr>
      </w:pPr>
      <w:r>
        <w:rPr>
          <w:rFonts w:ascii="Arial Black" w:hAnsi="Arial Black"/>
        </w:rPr>
        <w:t>To be filled out by Activity, Driving or Opt-in participant/student</w:t>
      </w:r>
    </w:p>
    <w:p w:rsidR="00F241B0" w:rsidP="00F241B0" w:rsidRDefault="00F241B0" w14:paraId="7330A9DB" w14:textId="2CF11CC3">
      <w:pPr>
        <w:spacing w:after="0"/>
        <w:jc w:val="center"/>
        <w:rPr>
          <w:rFonts w:ascii="Arial Black" w:hAnsi="Arial Black"/>
        </w:rPr>
      </w:pPr>
    </w:p>
    <w:p w:rsidR="00F241B0" w:rsidP="00F241B0" w:rsidRDefault="00F241B0" w14:paraId="38E93563" w14:textId="7BB1E166">
      <w:pPr>
        <w:spacing w:after="0"/>
        <w:rPr>
          <w:rFonts w:ascii="Arial Black" w:hAnsi="Arial Black"/>
        </w:rPr>
      </w:pPr>
      <w:r>
        <w:rPr>
          <w:rFonts w:ascii="Arial Black" w:hAnsi="Arial Black"/>
        </w:rPr>
        <w:t>Please print:</w:t>
      </w:r>
    </w:p>
    <w:p w:rsidR="00F241B0" w:rsidP="00F241B0" w:rsidRDefault="00F241B0" w14:paraId="7220F339" w14:textId="751FC492">
      <w:pPr>
        <w:spacing w:after="0"/>
        <w:rPr>
          <w:rFonts w:ascii="Arial Black" w:hAnsi="Arial Black"/>
        </w:rPr>
      </w:pPr>
    </w:p>
    <w:p w:rsidR="00F241B0" w:rsidP="00F241B0" w:rsidRDefault="00F241B0" w14:paraId="5EC50069" w14:textId="7FF1D4BD">
      <w:pPr>
        <w:spacing w:after="0"/>
        <w:rPr>
          <w:rFonts w:ascii="Arial Black" w:hAnsi="Arial Black"/>
        </w:rPr>
      </w:pPr>
      <w:r>
        <w:rPr>
          <w:rFonts w:ascii="Arial Black" w:hAnsi="Arial Black"/>
        </w:rPr>
        <w:t>_________________________________</w:t>
      </w:r>
      <w:r>
        <w:rPr>
          <w:rFonts w:ascii="Arial Black" w:hAnsi="Arial Black"/>
        </w:rPr>
        <w:tab/>
      </w:r>
      <w:r>
        <w:rPr>
          <w:rFonts w:ascii="Arial Black" w:hAnsi="Arial Black"/>
        </w:rPr>
        <w:t>___________________________________</w:t>
      </w:r>
      <w:r>
        <w:rPr>
          <w:rFonts w:ascii="Arial Black" w:hAnsi="Arial Black"/>
        </w:rPr>
        <w:tab/>
      </w:r>
      <w:r>
        <w:rPr>
          <w:rFonts w:ascii="Arial Black" w:hAnsi="Arial Black"/>
        </w:rPr>
        <w:t>____________</w:t>
      </w:r>
    </w:p>
    <w:p w:rsidR="00F241B0" w:rsidP="00F241B0" w:rsidRDefault="00F241B0" w14:paraId="7B7B5DC1" w14:textId="7E3252B1">
      <w:pPr>
        <w:spacing w:after="0"/>
        <w:rPr>
          <w:rFonts w:ascii="Times New Roman" w:hAnsi="Times New Roman" w:cs="Times New Roman"/>
        </w:rPr>
      </w:pPr>
      <w:r>
        <w:rPr>
          <w:rFonts w:ascii="Times New Roman" w:hAnsi="Times New Roman" w:cs="Times New Roman"/>
        </w:rPr>
        <w:t>Student’s Last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First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MI</w:t>
      </w:r>
    </w:p>
    <w:p w:rsidR="00F241B0" w:rsidP="00F241B0" w:rsidRDefault="00F241B0" w14:paraId="6B9B52D3" w14:textId="40C552AD">
      <w:pPr>
        <w:spacing w:after="0"/>
        <w:rPr>
          <w:rFonts w:ascii="Times New Roman" w:hAnsi="Times New Roman" w:cs="Times New Roman"/>
        </w:rPr>
      </w:pPr>
    </w:p>
    <w:p w:rsidR="00F241B0" w:rsidP="00F241B0" w:rsidRDefault="00F241B0" w14:paraId="6D019195" w14:textId="17223F70">
      <w:pPr>
        <w:spacing w:after="0"/>
        <w:rPr>
          <w:rFonts w:ascii="Times New Roman" w:hAnsi="Times New Roman" w:cs="Times New Roman"/>
        </w:rPr>
      </w:pPr>
      <w:r>
        <w:rPr>
          <w:rFonts w:ascii="Times New Roman" w:hAnsi="Times New Roman" w:cs="Times New Roman"/>
        </w:rPr>
        <w:t xml:space="preserve">I, the above-named student, understand after having read the </w:t>
      </w:r>
      <w:r w:rsidRPr="00F241B0">
        <w:rPr>
          <w:rFonts w:ascii="Times New Roman" w:hAnsi="Times New Roman" w:cs="Times New Roman"/>
          <w:i/>
        </w:rPr>
        <w:t>Student Drug Testing Policy</w:t>
      </w:r>
      <w:r>
        <w:rPr>
          <w:rFonts w:ascii="Times New Roman" w:hAnsi="Times New Roman" w:cs="Times New Roman"/>
        </w:rPr>
        <w:t xml:space="preserve"> and </w:t>
      </w:r>
      <w:r w:rsidRPr="00F241B0">
        <w:rPr>
          <w:rFonts w:ascii="Times New Roman" w:hAnsi="Times New Roman" w:cs="Times New Roman"/>
          <w:i/>
        </w:rPr>
        <w:t>Student Drug Testing Consent Form</w:t>
      </w:r>
      <w:r>
        <w:rPr>
          <w:rFonts w:ascii="Times New Roman" w:hAnsi="Times New Roman" w:cs="Times New Roman"/>
        </w:rPr>
        <w:t>, that, out of care for my safety and health, Cabell County Schools enforces the rules applying to the consumption or possession of illegal and performance-enhancing drugs.  As a member of a Cabell County Schools interscholastic extra-curricular activity or one who drives and parks on school property, or and Opt-in participant, I realize that the personal decision that I make daily in regard to the consumption or possession of illegal or performance-enhancing drugs may affect my health and well-being as well as the possible endangerment of those around me and reflect upon any organization with which I am associated.  If I choose to violate school policy regarding the use or possession of illegal or performance-enhancing drugs any time while I am involved in in-season or off-season activities or driving, I understand upon determination of that violation, I will be subject to the restrictions as outlined in the Policy.</w:t>
      </w:r>
    </w:p>
    <w:p w:rsidR="00214BAE" w:rsidP="00F241B0" w:rsidRDefault="00214BAE" w14:paraId="17E85DD1" w14:textId="4863E242">
      <w:pPr>
        <w:spacing w:after="0"/>
        <w:rPr>
          <w:rFonts w:ascii="Times New Roman" w:hAnsi="Times New Roman" w:cs="Times New Roman"/>
        </w:rPr>
      </w:pPr>
    </w:p>
    <w:p w:rsidR="00214BAE" w:rsidP="00F241B0" w:rsidRDefault="00214BAE" w14:paraId="3AEBD4D2" w14:textId="6252F5C4">
      <w:pPr>
        <w:spacing w:after="0"/>
        <w:rPr>
          <w:rFonts w:ascii="Times New Roman" w:hAnsi="Times New Roman" w:cs="Times New Roman"/>
        </w:rPr>
      </w:pPr>
      <w:r>
        <w:rPr>
          <w:rFonts w:ascii="Times New Roman" w:hAnsi="Times New Roman" w:cs="Times New Roman"/>
        </w:rPr>
        <w:t xml:space="preserve">Check all that apply: </w:t>
      </w:r>
      <w:r>
        <w:rPr>
          <w:rFonts w:ascii="Times New Roman" w:hAnsi="Times New Roman" w:cs="Times New Roman"/>
        </w:rPr>
        <w:tab/>
      </w:r>
      <w:r>
        <w:rPr>
          <w:rFonts w:ascii="Times New Roman" w:hAnsi="Times New Roman" w:cs="Times New Roman"/>
        </w:rPr>
        <w:t>□  Activity Student</w:t>
      </w:r>
      <w:r>
        <w:rPr>
          <w:rFonts w:ascii="Times New Roman" w:hAnsi="Times New Roman" w:cs="Times New Roman"/>
        </w:rPr>
        <w:tab/>
      </w:r>
      <w:r>
        <w:rPr>
          <w:rFonts w:ascii="Times New Roman" w:hAnsi="Times New Roman" w:cs="Times New Roman"/>
        </w:rPr>
        <w:t xml:space="preserve">     □  Driving Student</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Opt-in Participant</w:t>
      </w:r>
    </w:p>
    <w:p w:rsidR="00214BAE" w:rsidP="00F241B0" w:rsidRDefault="00214BAE" w14:paraId="23AB5DDC" w14:textId="003C8BDB">
      <w:pPr>
        <w:spacing w:after="0"/>
        <w:rPr>
          <w:rFonts w:ascii="Times New Roman" w:hAnsi="Times New Roman" w:cs="Times New Roman"/>
        </w:rPr>
      </w:pPr>
    </w:p>
    <w:p w:rsidR="00214BAE" w:rsidP="00F241B0" w:rsidRDefault="00214BAE" w14:paraId="2DCDF640" w14:textId="516CB6BD">
      <w:pPr>
        <w:spacing w:after="0"/>
        <w:rPr>
          <w:rFonts w:ascii="Times New Roman" w:hAnsi="Times New Roman" w:cs="Times New Roman"/>
        </w:rPr>
      </w:pPr>
    </w:p>
    <w:p w:rsidR="00214BAE" w:rsidP="00F241B0" w:rsidRDefault="00214BAE" w14:paraId="52AB4F72" w14:textId="09AAB18B">
      <w:pPr>
        <w:spacing w:after="0"/>
        <w:rPr>
          <w:rFonts w:ascii="Times New Roman" w:hAnsi="Times New Roman" w:cs="Times New Roman"/>
        </w:rPr>
      </w:pPr>
      <w:r>
        <w:rPr>
          <w:rFonts w:ascii="Times New Roman" w:hAnsi="Times New Roman" w:cs="Times New Roman"/>
        </w:rPr>
        <w:t>________________________________________________________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w:t>
      </w:r>
    </w:p>
    <w:p w:rsidR="00214BAE" w:rsidP="00F241B0" w:rsidRDefault="00214BAE" w14:paraId="7469E468" w14:textId="03874AFD">
      <w:pPr>
        <w:spacing w:after="0"/>
        <w:rPr>
          <w:rFonts w:ascii="Times New Roman" w:hAnsi="Times New Roman" w:cs="Times New Roman"/>
        </w:rPr>
      </w:pPr>
      <w:r>
        <w:rPr>
          <w:rFonts w:ascii="Times New Roman" w:hAnsi="Times New Roman" w:cs="Times New Roman"/>
        </w:rPr>
        <w:t>Signature of student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Date</w:t>
      </w:r>
    </w:p>
    <w:p w:rsidR="00214BAE" w:rsidP="00F241B0" w:rsidRDefault="00214BAE" w14:paraId="7854738B" w14:textId="5A4F4C70">
      <w:pPr>
        <w:spacing w:after="0"/>
        <w:rPr>
          <w:rFonts w:ascii="Times New Roman" w:hAnsi="Times New Roman" w:cs="Times New Roman"/>
        </w:rPr>
      </w:pPr>
    </w:p>
    <w:p w:rsidR="00214BAE" w:rsidP="00F241B0" w:rsidRDefault="00214BAE" w14:paraId="2F345083" w14:textId="050173AE">
      <w:pPr>
        <w:spacing w:after="0"/>
        <w:rPr>
          <w:rFonts w:ascii="Times New Roman" w:hAnsi="Times New Roman" w:cs="Times New Roman"/>
        </w:rPr>
      </w:pPr>
    </w:p>
    <w:p w:rsidR="00214BAE" w:rsidP="00214BAE" w:rsidRDefault="00214BAE" w14:paraId="07DC1CE8" w14:textId="23F07018">
      <w:pPr>
        <w:spacing w:after="0"/>
        <w:jc w:val="center"/>
        <w:rPr>
          <w:rFonts w:ascii="Arial Black" w:hAnsi="Arial Black"/>
        </w:rPr>
      </w:pPr>
      <w:r>
        <w:rPr>
          <w:rFonts w:ascii="Arial Black" w:hAnsi="Arial Black"/>
        </w:rPr>
        <w:t>To be filled out by Parent/Guardian and Principal/Coach/Sponsor</w:t>
      </w:r>
    </w:p>
    <w:p w:rsidR="00214BAE" w:rsidP="00214BAE" w:rsidRDefault="00214BAE" w14:paraId="5A08FE11" w14:textId="2607B89B">
      <w:pPr>
        <w:spacing w:after="0"/>
        <w:jc w:val="center"/>
        <w:rPr>
          <w:rFonts w:ascii="Arial Black" w:hAnsi="Arial Black"/>
        </w:rPr>
      </w:pPr>
    </w:p>
    <w:p w:rsidR="00214BAE" w:rsidP="00F241B0" w:rsidRDefault="00214BAE" w14:paraId="23BF95A2" w14:textId="461415DC">
      <w:pPr>
        <w:spacing w:after="0"/>
        <w:rPr>
          <w:rFonts w:ascii="Times New Roman" w:hAnsi="Times New Roman" w:cs="Times New Roman"/>
        </w:rPr>
      </w:pPr>
      <w:r>
        <w:rPr>
          <w:rFonts w:ascii="Times New Roman" w:hAnsi="Times New Roman" w:cs="Times New Roman"/>
        </w:rPr>
        <w:t xml:space="preserve">We have read and understood the Cabell County Schools </w:t>
      </w:r>
      <w:r w:rsidRPr="00F241B0">
        <w:rPr>
          <w:rFonts w:ascii="Times New Roman" w:hAnsi="Times New Roman" w:cs="Times New Roman"/>
          <w:i/>
        </w:rPr>
        <w:t>Student Drug Testing Policy</w:t>
      </w:r>
      <w:r>
        <w:rPr>
          <w:rFonts w:ascii="Times New Roman" w:hAnsi="Times New Roman" w:cs="Times New Roman"/>
        </w:rPr>
        <w:t xml:space="preserve"> and </w:t>
      </w:r>
      <w:r w:rsidRPr="00F241B0">
        <w:rPr>
          <w:rFonts w:ascii="Times New Roman" w:hAnsi="Times New Roman" w:cs="Times New Roman"/>
          <w:i/>
        </w:rPr>
        <w:t>Student Drug Testing Consent Form</w:t>
      </w:r>
      <w:r>
        <w:rPr>
          <w:rFonts w:ascii="Times New Roman" w:hAnsi="Times New Roman" w:cs="Times New Roman"/>
          <w:i/>
        </w:rPr>
        <w:t xml:space="preserve">. </w:t>
      </w:r>
      <w:r w:rsidRPr="00641148">
        <w:rPr>
          <w:rFonts w:ascii="Times New Roman" w:hAnsi="Times New Roman" w:cs="Times New Roman"/>
          <w:b/>
          <w:i/>
        </w:rPr>
        <w:t>We voluntarily agree on behalf of the student named above that, in order to participate in interscholastic extra-curricular activities; and/or to be granted permission to drive to and park on property of Cabell County Schools and/or by e</w:t>
      </w:r>
      <w:r w:rsidRPr="00641148" w:rsidR="00641148">
        <w:rPr>
          <w:rFonts w:ascii="Times New Roman" w:hAnsi="Times New Roman" w:cs="Times New Roman"/>
          <w:b/>
          <w:i/>
        </w:rPr>
        <w:t>lecting to have him/her included in the testing pool as an Opt-in Participant, the student must submit to drug testing and must also agree to be subject to the terms of Cabell County Schools’ drug testing policy.</w:t>
      </w:r>
      <w:r w:rsidR="00641148">
        <w:rPr>
          <w:rFonts w:ascii="Times New Roman" w:hAnsi="Times New Roman" w:cs="Times New Roman"/>
          <w:b/>
          <w:i/>
        </w:rPr>
        <w:t xml:space="preserve"> </w:t>
      </w:r>
      <w:r w:rsidR="00641148">
        <w:rPr>
          <w:rFonts w:ascii="Times New Roman" w:hAnsi="Times New Roman" w:cs="Times New Roman"/>
        </w:rPr>
        <w:t>We accept the method of obtaining urine samples, testing and analysis of such specimens, and all other aspects of the program.  We further agree and consent to the disclosure of the sampling, testing and results as provided in this program.</w:t>
      </w:r>
    </w:p>
    <w:p w:rsidR="00641148" w:rsidP="00F241B0" w:rsidRDefault="00641148" w14:paraId="0B977084" w14:textId="4BC43864">
      <w:pPr>
        <w:spacing w:after="0"/>
        <w:rPr>
          <w:rFonts w:ascii="Times New Roman" w:hAnsi="Times New Roman" w:cs="Times New Roman"/>
        </w:rPr>
      </w:pPr>
    </w:p>
    <w:p w:rsidR="00641148" w:rsidP="00F241B0" w:rsidRDefault="00641148" w14:paraId="41B43642" w14:textId="39926B54">
      <w:pPr>
        <w:spacing w:after="0"/>
        <w:rPr>
          <w:rFonts w:ascii="Times New Roman" w:hAnsi="Times New Roman" w:cs="Times New Roman"/>
        </w:rPr>
      </w:pPr>
    </w:p>
    <w:p w:rsidR="00641148" w:rsidP="00F241B0" w:rsidRDefault="00641148" w14:paraId="412C37D4" w14:textId="58669056">
      <w:pPr>
        <w:spacing w:after="0"/>
        <w:rPr>
          <w:rFonts w:ascii="Times New Roman" w:hAnsi="Times New Roman" w:cs="Times New Roman"/>
        </w:rPr>
      </w:pPr>
    </w:p>
    <w:p w:rsidRPr="00641148" w:rsidR="00641148" w:rsidP="00F241B0" w:rsidRDefault="00641148" w14:paraId="71BC28A7" w14:textId="01096C92">
      <w:pPr>
        <w:spacing w:after="0"/>
        <w:rPr>
          <w:rFonts w:ascii="Times New Roman" w:hAnsi="Times New Roman" w:cs="Times New Roman"/>
        </w:rPr>
      </w:pPr>
    </w:p>
    <w:p w:rsidR="00641148" w:rsidP="00641148" w:rsidRDefault="00641148" w14:paraId="4C762D90" w14:textId="7E4C9825">
      <w:pPr>
        <w:spacing w:after="0"/>
        <w:rPr>
          <w:rFonts w:ascii="Times New Roman" w:hAnsi="Times New Roman" w:cs="Times New Roman"/>
        </w:rPr>
      </w:pPr>
      <w:r w:rsidRPr="69F24D42" w:rsidR="00641148">
        <w:rPr>
          <w:rFonts w:ascii="Times New Roman" w:hAnsi="Times New Roman" w:cs="Times New Roman"/>
        </w:rPr>
        <w:t>_________________________________</w:t>
      </w:r>
      <w:r w:rsidRPr="69F24D42" w:rsidR="353324F3">
        <w:rPr>
          <w:rFonts w:ascii="Times New Roman" w:hAnsi="Times New Roman" w:cs="Times New Roman"/>
        </w:rPr>
        <w:t xml:space="preserve">  </w:t>
      </w:r>
      <w:r w:rsidRPr="69F24D42" w:rsidR="1DEEC1BB">
        <w:rPr>
          <w:rFonts w:ascii="Times New Roman" w:hAnsi="Times New Roman" w:cs="Times New Roman"/>
        </w:rPr>
        <w:t xml:space="preserve"> </w:t>
      </w:r>
      <w:r w:rsidRPr="69F24D42" w:rsidR="5A257E5B">
        <w:rPr>
          <w:rFonts w:ascii="Times New Roman" w:hAnsi="Times New Roman" w:cs="Times New Roman"/>
        </w:rPr>
        <w:t xml:space="preserve"> </w:t>
      </w:r>
      <w:r w:rsidRPr="69F24D42" w:rsidR="00641148">
        <w:rPr>
          <w:rFonts w:ascii="Times New Roman" w:hAnsi="Times New Roman" w:cs="Times New Roman"/>
        </w:rPr>
        <w:t>_______________________</w:t>
      </w:r>
      <w:r>
        <w:tab/>
      </w:r>
      <w:r>
        <w:tab/>
      </w:r>
      <w:r w:rsidRPr="69F24D42" w:rsidR="00641148">
        <w:rPr>
          <w:rFonts w:ascii="Times New Roman" w:hAnsi="Times New Roman" w:cs="Times New Roman"/>
        </w:rPr>
        <w:t>_______________________</w:t>
      </w:r>
    </w:p>
    <w:p w:rsidR="00641148" w:rsidP="00641148" w:rsidRDefault="00641148" w14:paraId="6CBED7DC" w14:textId="25370B56">
      <w:pPr>
        <w:spacing w:after="0"/>
        <w:rPr>
          <w:rFonts w:ascii="Times New Roman" w:hAnsi="Times New Roman" w:cs="Times New Roman"/>
        </w:rPr>
      </w:pPr>
      <w:r w:rsidRPr="69F24D42" w:rsidR="00641148">
        <w:rPr>
          <w:rFonts w:ascii="Times New Roman" w:hAnsi="Times New Roman" w:cs="Times New Roman"/>
        </w:rPr>
        <w:t>Signature of Parent/Guardian</w:t>
      </w:r>
      <w:r>
        <w:tab/>
      </w:r>
      <w:r>
        <w:tab/>
      </w:r>
      <w:r>
        <w:tab/>
      </w:r>
      <w:r w:rsidRPr="69F24D42" w:rsidR="00291B42">
        <w:rPr>
          <w:rFonts w:ascii="Times New Roman" w:hAnsi="Times New Roman" w:cs="Times New Roman"/>
        </w:rPr>
        <w:t>Phone</w:t>
      </w:r>
      <w:r>
        <w:tab/>
      </w:r>
      <w:r>
        <w:tab/>
      </w:r>
      <w:r>
        <w:tab/>
      </w:r>
      <w:r>
        <w:tab/>
      </w:r>
      <w:r w:rsidRPr="69F24D42" w:rsidR="00641148">
        <w:rPr>
          <w:rFonts w:ascii="Times New Roman" w:hAnsi="Times New Roman" w:cs="Times New Roman"/>
        </w:rPr>
        <w:t>Date</w:t>
      </w:r>
    </w:p>
    <w:p w:rsidR="00214BAE" w:rsidP="00F241B0" w:rsidRDefault="00214BAE" w14:paraId="1CA04DE2" w14:textId="706BF7FF">
      <w:pPr>
        <w:spacing w:after="0"/>
        <w:rPr>
          <w:rFonts w:ascii="Times New Roman" w:hAnsi="Times New Roman" w:cs="Times New Roman"/>
        </w:rPr>
      </w:pPr>
    </w:p>
    <w:p w:rsidR="00641148" w:rsidP="00F241B0" w:rsidRDefault="00641148" w14:paraId="7915F32F" w14:textId="5A1F5486">
      <w:pPr>
        <w:spacing w:after="0"/>
        <w:rPr>
          <w:rFonts w:ascii="Times New Roman" w:hAnsi="Times New Roman" w:cs="Times New Roman"/>
        </w:rPr>
      </w:pPr>
    </w:p>
    <w:p w:rsidR="00641148" w:rsidP="00641148" w:rsidRDefault="00641148" w14:paraId="6A66DA35" w14:textId="64964430">
      <w:pPr>
        <w:spacing w:after="0"/>
        <w:rPr>
          <w:rFonts w:ascii="Times New Roman" w:hAnsi="Times New Roman" w:cs="Times New Roman"/>
        </w:rPr>
      </w:pPr>
      <w:r w:rsidRPr="69F24D42" w:rsidR="00641148">
        <w:rPr>
          <w:rFonts w:ascii="Times New Roman" w:hAnsi="Times New Roman" w:cs="Times New Roman"/>
        </w:rPr>
        <w:t>_________________________________</w:t>
      </w:r>
      <w:r w:rsidRPr="69F24D42" w:rsidR="6AB36C7E">
        <w:rPr>
          <w:rFonts w:ascii="Times New Roman" w:hAnsi="Times New Roman" w:cs="Times New Roman"/>
        </w:rPr>
        <w:t xml:space="preserve">    </w:t>
      </w:r>
      <w:r w:rsidRPr="69F24D42" w:rsidR="00641148">
        <w:rPr>
          <w:rFonts w:ascii="Times New Roman" w:hAnsi="Times New Roman" w:cs="Times New Roman"/>
        </w:rPr>
        <w:t>______________________</w:t>
      </w:r>
      <w:r>
        <w:tab/>
      </w:r>
      <w:r>
        <w:tab/>
      </w:r>
      <w:r w:rsidRPr="69F24D42" w:rsidR="00641148">
        <w:rPr>
          <w:rFonts w:ascii="Times New Roman" w:hAnsi="Times New Roman" w:cs="Times New Roman"/>
        </w:rPr>
        <w:t>_______________________</w:t>
      </w:r>
    </w:p>
    <w:p w:rsidR="00641148" w:rsidP="00641148" w:rsidRDefault="00641148" w14:paraId="06CE1EF7" w14:textId="0E4FE78C">
      <w:pPr>
        <w:spacing w:after="0"/>
        <w:rPr>
          <w:rFonts w:ascii="Times New Roman" w:hAnsi="Times New Roman" w:cs="Times New Roman"/>
        </w:rPr>
      </w:pPr>
      <w:r w:rsidRPr="69F24D42" w:rsidR="00641148">
        <w:rPr>
          <w:rFonts w:ascii="Times New Roman" w:hAnsi="Times New Roman" w:cs="Times New Roman"/>
        </w:rPr>
        <w:t>Signature of Principal/Coach/Sponsor</w:t>
      </w:r>
      <w:r>
        <w:tab/>
      </w:r>
      <w:r>
        <w:tab/>
      </w:r>
      <w:r w:rsidRPr="69F24D42" w:rsidR="5517474C">
        <w:rPr>
          <w:rFonts w:ascii="Times New Roman" w:hAnsi="Times New Roman" w:cs="Times New Roman"/>
        </w:rPr>
        <w:t>Team/Activity</w:t>
      </w:r>
      <w:r>
        <w:tab/>
      </w:r>
      <w:r>
        <w:tab/>
      </w:r>
      <w:r>
        <w:tab/>
      </w:r>
      <w:r w:rsidRPr="69F24D42" w:rsidR="00641148">
        <w:rPr>
          <w:rFonts w:ascii="Times New Roman" w:hAnsi="Times New Roman" w:cs="Times New Roman"/>
        </w:rPr>
        <w:t>Date</w:t>
      </w:r>
    </w:p>
    <w:p w:rsidR="00641148" w:rsidP="00F241B0" w:rsidRDefault="00641148" w14:paraId="7EFA7BA8" w14:textId="147BC1EB">
      <w:pPr>
        <w:spacing w:after="0"/>
        <w:rPr>
          <w:rFonts w:ascii="Times New Roman" w:hAnsi="Times New Roman" w:cs="Times New Roman"/>
        </w:rPr>
      </w:pPr>
    </w:p>
    <w:p w:rsidR="00641148" w:rsidP="00F241B0" w:rsidRDefault="00641148" w14:paraId="6ACB084B" w14:textId="0A0A20BB">
      <w:pPr>
        <w:spacing w:after="0"/>
        <w:rPr>
          <w:rFonts w:ascii="Times New Roman" w:hAnsi="Times New Roman" w:cs="Times New Roman"/>
        </w:rPr>
      </w:pPr>
    </w:p>
    <w:p w:rsidR="00641148" w:rsidP="00F241B0" w:rsidRDefault="00641148" w14:paraId="41966699" w14:textId="41EACC0E">
      <w:pPr>
        <w:spacing w:after="0"/>
        <w:rPr>
          <w:rFonts w:ascii="Times New Roman" w:hAnsi="Times New Roman" w:cs="Times New Roman"/>
        </w:rPr>
      </w:pPr>
    </w:p>
    <w:p w:rsidRPr="00546CB9" w:rsidR="00546CB9" w:rsidP="00546CB9" w:rsidRDefault="00546CB9" w14:paraId="75C7FE9D" w14:textId="5C75F305">
      <w:pPr>
        <w:jc w:val="center"/>
        <w:rPr>
          <w:rFonts w:ascii="Arial Black" w:hAnsi="Arial Black" w:cs="Times New Roman"/>
          <w:sz w:val="52"/>
        </w:rPr>
      </w:pPr>
      <w:r w:rsidRPr="00546CB9">
        <w:rPr>
          <w:rFonts w:ascii="Arial Black" w:hAnsi="Arial Black" w:cs="Times New Roman"/>
          <w:sz w:val="52"/>
        </w:rPr>
        <w:t>Drug Testing Quiz</w:t>
      </w:r>
    </w:p>
    <w:p w:rsidR="00546CB9" w:rsidP="00546CB9" w:rsidRDefault="00546CB9" w14:paraId="3DEEC669" w14:textId="77777777">
      <w:pPr>
        <w:rPr>
          <w:rFonts w:ascii="Times New Roman" w:hAnsi="Times New Roman" w:cs="Times New Roman"/>
        </w:rPr>
      </w:pPr>
    </w:p>
    <w:p w:rsidR="00546CB9" w:rsidP="294C2D30" w:rsidRDefault="00546CB9" w14:paraId="03BC0D82" w14:textId="0C5DCB6C">
      <w:pPr>
        <w:rPr>
          <w:rFonts w:ascii="Times New Roman" w:hAnsi="Times New Roman" w:cs="Times New Roman"/>
          <w:sz w:val="24"/>
          <w:szCs w:val="24"/>
        </w:rPr>
      </w:pPr>
      <w:r w:rsidRPr="397A7551" w:rsidR="00546CB9">
        <w:rPr>
          <w:rFonts w:ascii="Times New Roman" w:hAnsi="Times New Roman" w:cs="Times New Roman"/>
          <w:sz w:val="24"/>
          <w:szCs w:val="24"/>
        </w:rPr>
        <w:t xml:space="preserve">Please print this quiz and answer the questions as you </w:t>
      </w:r>
      <w:r w:rsidRPr="397A7551" w:rsidR="2E3AE6E9">
        <w:rPr>
          <w:rFonts w:ascii="Times New Roman" w:hAnsi="Times New Roman" w:cs="Times New Roman"/>
          <w:sz w:val="24"/>
          <w:szCs w:val="24"/>
        </w:rPr>
        <w:t>review</w:t>
      </w:r>
      <w:r w:rsidRPr="397A7551" w:rsidR="00546CB9">
        <w:rPr>
          <w:rFonts w:ascii="Times New Roman" w:hAnsi="Times New Roman" w:cs="Times New Roman"/>
          <w:sz w:val="24"/>
          <w:szCs w:val="24"/>
        </w:rPr>
        <w:t xml:space="preserve"> the </w:t>
      </w:r>
      <w:r w:rsidRPr="397A7551" w:rsidR="00641148">
        <w:rPr>
          <w:rFonts w:ascii="Times New Roman" w:hAnsi="Times New Roman" w:cs="Times New Roman"/>
          <w:sz w:val="24"/>
          <w:szCs w:val="24"/>
        </w:rPr>
        <w:t>Drug Testing Policy</w:t>
      </w:r>
      <w:r w:rsidRPr="397A7551" w:rsidR="00546CB9">
        <w:rPr>
          <w:rFonts w:ascii="Times New Roman" w:hAnsi="Times New Roman" w:cs="Times New Roman"/>
          <w:sz w:val="24"/>
          <w:szCs w:val="24"/>
        </w:rPr>
        <w:t xml:space="preserve">.  The quiz is to be turned in when you </w:t>
      </w:r>
      <w:r w:rsidRPr="397A7551" w:rsidR="00546CB9">
        <w:rPr>
          <w:rFonts w:ascii="Times New Roman" w:hAnsi="Times New Roman" w:cs="Times New Roman"/>
          <w:sz w:val="24"/>
          <w:szCs w:val="24"/>
        </w:rPr>
        <w:t>purchase</w:t>
      </w:r>
      <w:r w:rsidRPr="397A7551" w:rsidR="00546CB9">
        <w:rPr>
          <w:rFonts w:ascii="Times New Roman" w:hAnsi="Times New Roman" w:cs="Times New Roman"/>
          <w:sz w:val="24"/>
          <w:szCs w:val="24"/>
        </w:rPr>
        <w:t xml:space="preserve"> your parking permit to provide verification that you completed the orientation.</w:t>
      </w:r>
    </w:p>
    <w:p w:rsidR="00531CDE" w:rsidP="00546CB9" w:rsidRDefault="00531CDE" w14:paraId="3656B9AB" w14:textId="77777777">
      <w:pPr>
        <w:rPr>
          <w:rFonts w:ascii="Times New Roman" w:hAnsi="Times New Roman" w:cs="Times New Roman"/>
          <w:sz w:val="24"/>
        </w:rPr>
      </w:pPr>
    </w:p>
    <w:p w:rsidR="00531CDE" w:rsidP="00531CDE" w:rsidRDefault="00531CDE" w14:paraId="7F9B5700" w14:textId="72AF72DF">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Please list the date and time that you </w:t>
      </w:r>
      <w:r w:rsidR="00641148">
        <w:rPr>
          <w:rFonts w:ascii="Times New Roman" w:hAnsi="Times New Roman" w:cs="Times New Roman"/>
          <w:sz w:val="24"/>
        </w:rPr>
        <w:t>read</w:t>
      </w:r>
      <w:r>
        <w:rPr>
          <w:rFonts w:ascii="Times New Roman" w:hAnsi="Times New Roman" w:cs="Times New Roman"/>
          <w:sz w:val="24"/>
        </w:rPr>
        <w:t xml:space="preserve"> the </w:t>
      </w:r>
      <w:r w:rsidR="00641148">
        <w:rPr>
          <w:rFonts w:ascii="Times New Roman" w:hAnsi="Times New Roman" w:cs="Times New Roman"/>
          <w:sz w:val="24"/>
        </w:rPr>
        <w:t>policy/</w:t>
      </w:r>
      <w:r>
        <w:rPr>
          <w:rFonts w:ascii="Times New Roman" w:hAnsi="Times New Roman" w:cs="Times New Roman"/>
          <w:sz w:val="24"/>
        </w:rPr>
        <w:t>orientation.</w:t>
      </w:r>
      <w:r w:rsidR="00641148">
        <w:rPr>
          <w:rFonts w:ascii="Times New Roman" w:hAnsi="Times New Roman" w:cs="Times New Roman"/>
          <w:sz w:val="24"/>
        </w:rPr>
        <w:t xml:space="preserve">   </w:t>
      </w:r>
      <w:r>
        <w:rPr>
          <w:rFonts w:ascii="Times New Roman" w:hAnsi="Times New Roman" w:cs="Times New Roman"/>
          <w:sz w:val="24"/>
        </w:rPr>
        <w:t>________________</w:t>
      </w:r>
      <w:r w:rsidR="00641148">
        <w:rPr>
          <w:rFonts w:ascii="Times New Roman" w:hAnsi="Times New Roman" w:cs="Times New Roman"/>
          <w:sz w:val="24"/>
        </w:rPr>
        <w:t>_______</w:t>
      </w:r>
      <w:r>
        <w:rPr>
          <w:rFonts w:ascii="Times New Roman" w:hAnsi="Times New Roman" w:cs="Times New Roman"/>
          <w:sz w:val="24"/>
        </w:rPr>
        <w:t xml:space="preserve">___      </w:t>
      </w:r>
    </w:p>
    <w:p w:rsidR="00531CDE" w:rsidP="00531CDE" w:rsidRDefault="00531CDE" w14:paraId="45FB0818" w14:textId="77777777">
      <w:pPr>
        <w:pStyle w:val="ListParagraph"/>
        <w:rPr>
          <w:rFonts w:ascii="Times New Roman" w:hAnsi="Times New Roman" w:cs="Times New Roman"/>
          <w:sz w:val="24"/>
        </w:rPr>
      </w:pPr>
    </w:p>
    <w:p w:rsidR="00531CDE" w:rsidP="00531CDE" w:rsidRDefault="00531CDE" w14:paraId="303A77FE" w14:textId="77777777">
      <w:pPr>
        <w:pStyle w:val="ListParagraph"/>
        <w:numPr>
          <w:ilvl w:val="0"/>
          <w:numId w:val="4"/>
        </w:numPr>
        <w:rPr>
          <w:rFonts w:ascii="Times New Roman" w:hAnsi="Times New Roman" w:cs="Times New Roman"/>
          <w:sz w:val="24"/>
        </w:rPr>
      </w:pPr>
      <w:r>
        <w:rPr>
          <w:rFonts w:ascii="Times New Roman" w:hAnsi="Times New Roman" w:cs="Times New Roman"/>
          <w:sz w:val="24"/>
        </w:rPr>
        <w:t>Students who are drug tested are _________________________________ selected.</w:t>
      </w:r>
    </w:p>
    <w:p w:rsidRPr="00531CDE" w:rsidR="00531CDE" w:rsidP="00531CDE" w:rsidRDefault="00531CDE" w14:paraId="049F31CB" w14:textId="77777777">
      <w:pPr>
        <w:pStyle w:val="ListParagraph"/>
        <w:rPr>
          <w:rFonts w:ascii="Times New Roman" w:hAnsi="Times New Roman" w:cs="Times New Roman"/>
          <w:sz w:val="24"/>
        </w:rPr>
      </w:pPr>
    </w:p>
    <w:p w:rsidR="00531CDE" w:rsidP="00531CDE" w:rsidRDefault="00531CDE" w14:paraId="32D8ED52" w14:textId="77777777">
      <w:pPr>
        <w:pStyle w:val="ListParagraph"/>
        <w:numPr>
          <w:ilvl w:val="0"/>
          <w:numId w:val="4"/>
        </w:numPr>
        <w:rPr>
          <w:rFonts w:ascii="Times New Roman" w:hAnsi="Times New Roman" w:cs="Times New Roman"/>
          <w:sz w:val="24"/>
        </w:rPr>
      </w:pPr>
      <w:r>
        <w:rPr>
          <w:rFonts w:ascii="Times New Roman" w:hAnsi="Times New Roman" w:cs="Times New Roman"/>
          <w:sz w:val="24"/>
        </w:rPr>
        <w:t>List three (3) drugs that are tested for by the drug testing company.</w:t>
      </w:r>
    </w:p>
    <w:p w:rsidRPr="00531CDE" w:rsidR="00531CDE" w:rsidP="00531CDE" w:rsidRDefault="00531CDE" w14:paraId="53128261" w14:textId="77777777">
      <w:pPr>
        <w:pStyle w:val="ListParagraph"/>
        <w:rPr>
          <w:rFonts w:ascii="Times New Roman" w:hAnsi="Times New Roman" w:cs="Times New Roman"/>
          <w:sz w:val="24"/>
        </w:rPr>
      </w:pPr>
    </w:p>
    <w:p w:rsidR="00531CDE" w:rsidP="00531CDE" w:rsidRDefault="00531CDE" w14:paraId="2AD2B172" w14:textId="77777777">
      <w:pPr>
        <w:pStyle w:val="ListParagraph"/>
        <w:numPr>
          <w:ilvl w:val="1"/>
          <w:numId w:val="4"/>
        </w:numPr>
        <w:rPr>
          <w:rFonts w:ascii="Times New Roman" w:hAnsi="Times New Roman" w:cs="Times New Roman"/>
          <w:sz w:val="24"/>
        </w:rPr>
      </w:pPr>
      <w:r>
        <w:rPr>
          <w:rFonts w:ascii="Times New Roman" w:hAnsi="Times New Roman" w:cs="Times New Roman"/>
          <w:sz w:val="24"/>
        </w:rPr>
        <w:t>____________________________________</w:t>
      </w:r>
    </w:p>
    <w:p w:rsidR="00531CDE" w:rsidP="00531CDE" w:rsidRDefault="00531CDE" w14:paraId="1EECB4B7" w14:textId="77777777">
      <w:pPr>
        <w:pStyle w:val="ListParagraph"/>
        <w:numPr>
          <w:ilvl w:val="1"/>
          <w:numId w:val="4"/>
        </w:numPr>
        <w:rPr>
          <w:rFonts w:ascii="Times New Roman" w:hAnsi="Times New Roman" w:cs="Times New Roman"/>
          <w:sz w:val="24"/>
        </w:rPr>
      </w:pPr>
      <w:r>
        <w:rPr>
          <w:rFonts w:ascii="Times New Roman" w:hAnsi="Times New Roman" w:cs="Times New Roman"/>
          <w:sz w:val="24"/>
        </w:rPr>
        <w:t>____________________________________</w:t>
      </w:r>
    </w:p>
    <w:p w:rsidR="00531CDE" w:rsidP="00531CDE" w:rsidRDefault="00531CDE" w14:paraId="405FEA42" w14:textId="77777777">
      <w:pPr>
        <w:pStyle w:val="ListParagraph"/>
        <w:numPr>
          <w:ilvl w:val="1"/>
          <w:numId w:val="4"/>
        </w:numPr>
        <w:rPr>
          <w:rFonts w:ascii="Times New Roman" w:hAnsi="Times New Roman" w:cs="Times New Roman"/>
          <w:sz w:val="24"/>
        </w:rPr>
      </w:pPr>
      <w:r>
        <w:rPr>
          <w:rFonts w:ascii="Times New Roman" w:hAnsi="Times New Roman" w:cs="Times New Roman"/>
          <w:sz w:val="24"/>
        </w:rPr>
        <w:t>____________________________________</w:t>
      </w:r>
    </w:p>
    <w:p w:rsidR="00531CDE" w:rsidP="00531CDE" w:rsidRDefault="00531CDE" w14:paraId="62486C05" w14:textId="77777777">
      <w:pPr>
        <w:pStyle w:val="ListParagraph"/>
        <w:ind w:left="1440"/>
        <w:rPr>
          <w:rFonts w:ascii="Times New Roman" w:hAnsi="Times New Roman" w:cs="Times New Roman"/>
          <w:sz w:val="24"/>
        </w:rPr>
      </w:pPr>
    </w:p>
    <w:p w:rsidR="00531CDE" w:rsidP="00531CDE" w:rsidRDefault="00531CDE" w14:paraId="365A743A" w14:textId="77777777">
      <w:pPr>
        <w:pStyle w:val="ListParagraph"/>
        <w:numPr>
          <w:ilvl w:val="0"/>
          <w:numId w:val="4"/>
        </w:numPr>
        <w:rPr>
          <w:rFonts w:ascii="Times New Roman" w:hAnsi="Times New Roman" w:cs="Times New Roman"/>
          <w:sz w:val="24"/>
        </w:rPr>
      </w:pPr>
      <w:r w:rsidRPr="00531CDE">
        <w:rPr>
          <w:rFonts w:ascii="Times New Roman" w:hAnsi="Times New Roman" w:cs="Times New Roman"/>
          <w:sz w:val="24"/>
        </w:rPr>
        <w:t>An athlete who teste positive and is under a 1</w:t>
      </w:r>
      <w:r w:rsidRPr="00531CDE">
        <w:rPr>
          <w:rFonts w:ascii="Times New Roman" w:hAnsi="Times New Roman" w:cs="Times New Roman"/>
          <w:sz w:val="24"/>
          <w:vertAlign w:val="superscript"/>
        </w:rPr>
        <w:t>st</w:t>
      </w:r>
      <w:r w:rsidRPr="00531CDE">
        <w:rPr>
          <w:rFonts w:ascii="Times New Roman" w:hAnsi="Times New Roman" w:cs="Times New Roman"/>
          <w:sz w:val="24"/>
        </w:rPr>
        <w:t xml:space="preserve"> offense will be drug tested _________ more times within the next calendar year.</w:t>
      </w:r>
    </w:p>
    <w:p w:rsidRPr="00531CDE" w:rsidR="00531CDE" w:rsidP="00531CDE" w:rsidRDefault="00531CDE" w14:paraId="4101652C" w14:textId="77777777">
      <w:pPr>
        <w:pStyle w:val="ListParagraph"/>
        <w:rPr>
          <w:rFonts w:ascii="Times New Roman" w:hAnsi="Times New Roman" w:cs="Times New Roman"/>
          <w:sz w:val="24"/>
        </w:rPr>
      </w:pPr>
    </w:p>
    <w:p w:rsidR="00531CDE" w:rsidP="397A7551" w:rsidRDefault="00531CDE" w14:paraId="65B2DE40" w14:textId="1206F7D9">
      <w:pPr>
        <w:pStyle w:val="ListParagraph"/>
        <w:numPr>
          <w:ilvl w:val="0"/>
          <w:numId w:val="4"/>
        </w:numPr>
        <w:rPr>
          <w:rFonts w:ascii="Times New Roman" w:hAnsi="Times New Roman" w:cs="Times New Roman"/>
          <w:sz w:val="24"/>
          <w:szCs w:val="24"/>
        </w:rPr>
      </w:pPr>
      <w:r w:rsidRPr="397A7551" w:rsidR="00531CDE">
        <w:rPr>
          <w:rFonts w:ascii="Times New Roman" w:hAnsi="Times New Roman" w:cs="Times New Roman"/>
          <w:sz w:val="24"/>
          <w:szCs w:val="24"/>
        </w:rPr>
        <w:t xml:space="preserve">A driving student who </w:t>
      </w:r>
      <w:r w:rsidRPr="397A7551" w:rsidR="24A9F339">
        <w:rPr>
          <w:rFonts w:ascii="Times New Roman" w:hAnsi="Times New Roman" w:cs="Times New Roman"/>
          <w:sz w:val="24"/>
          <w:szCs w:val="24"/>
        </w:rPr>
        <w:t>tests</w:t>
      </w:r>
      <w:r w:rsidRPr="397A7551" w:rsidR="00531CDE">
        <w:rPr>
          <w:rFonts w:ascii="Times New Roman" w:hAnsi="Times New Roman" w:cs="Times New Roman"/>
          <w:sz w:val="24"/>
          <w:szCs w:val="24"/>
        </w:rPr>
        <w:t xml:space="preserve"> positive a second time </w:t>
      </w:r>
      <w:r w:rsidRPr="397A7551" w:rsidR="14B8C37F">
        <w:rPr>
          <w:rFonts w:ascii="Times New Roman" w:hAnsi="Times New Roman" w:cs="Times New Roman"/>
          <w:sz w:val="24"/>
          <w:szCs w:val="24"/>
        </w:rPr>
        <w:t>loses</w:t>
      </w:r>
      <w:r w:rsidRPr="397A7551" w:rsidR="00531CDE">
        <w:rPr>
          <w:rFonts w:ascii="Times New Roman" w:hAnsi="Times New Roman" w:cs="Times New Roman"/>
          <w:sz w:val="24"/>
          <w:szCs w:val="24"/>
        </w:rPr>
        <w:t xml:space="preserve"> their parking privileges for ________ school days.</w:t>
      </w:r>
    </w:p>
    <w:p w:rsidRPr="00531CDE" w:rsidR="00531CDE" w:rsidP="00531CDE" w:rsidRDefault="00531CDE" w14:paraId="4B99056E" w14:textId="77777777">
      <w:pPr>
        <w:pStyle w:val="ListParagraph"/>
        <w:rPr>
          <w:rFonts w:ascii="Times New Roman" w:hAnsi="Times New Roman" w:cs="Times New Roman"/>
          <w:sz w:val="24"/>
        </w:rPr>
      </w:pPr>
    </w:p>
    <w:p w:rsidR="00641148" w:rsidP="00641148" w:rsidRDefault="00531CDE" w14:paraId="7EDB5ADE" w14:textId="7FF2474D">
      <w:pPr>
        <w:pStyle w:val="ListParagraph"/>
        <w:numPr>
          <w:ilvl w:val="0"/>
          <w:numId w:val="4"/>
        </w:numPr>
        <w:rPr>
          <w:rFonts w:ascii="Times New Roman" w:hAnsi="Times New Roman" w:cs="Times New Roman"/>
          <w:sz w:val="24"/>
        </w:rPr>
      </w:pPr>
      <w:r>
        <w:rPr>
          <w:rFonts w:ascii="Times New Roman" w:hAnsi="Times New Roman" w:cs="Times New Roman"/>
          <w:sz w:val="24"/>
        </w:rPr>
        <w:t>What happens if you refuse to be tested after turning in your consent form?</w:t>
      </w:r>
    </w:p>
    <w:p w:rsidRPr="00641148" w:rsidR="00641148" w:rsidP="00641148" w:rsidRDefault="00641148" w14:paraId="648E8C20" w14:textId="77777777">
      <w:pPr>
        <w:pStyle w:val="ListParagraph"/>
        <w:rPr>
          <w:rFonts w:ascii="Times New Roman" w:hAnsi="Times New Roman" w:cs="Times New Roman"/>
          <w:sz w:val="24"/>
        </w:rPr>
      </w:pPr>
    </w:p>
    <w:p w:rsidR="00641148" w:rsidP="00641148" w:rsidRDefault="00641148" w14:paraId="0CA6581A" w14:textId="7EA7C386">
      <w:pPr>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w:t>
      </w:r>
    </w:p>
    <w:p w:rsidR="00641148" w:rsidP="00641148" w:rsidRDefault="00641148" w14:paraId="0504F69A" w14:textId="2A751C6E">
      <w:pPr>
        <w:rPr>
          <w:rFonts w:ascii="Times New Roman" w:hAnsi="Times New Roman" w:cs="Times New Roman"/>
          <w:sz w:val="24"/>
        </w:rPr>
      </w:pPr>
    </w:p>
    <w:p w:rsidR="00641148" w:rsidP="00641148" w:rsidRDefault="00641148" w14:paraId="69D0816C" w14:textId="7F0207CA">
      <w:pPr>
        <w:rPr>
          <w:rFonts w:ascii="Times New Roman" w:hAnsi="Times New Roman" w:cs="Times New Roman"/>
          <w:sz w:val="24"/>
        </w:rPr>
      </w:pPr>
    </w:p>
    <w:p w:rsidR="00641148" w:rsidP="00641148" w:rsidRDefault="00641148" w14:paraId="0BF1BE62" w14:textId="54215B97">
      <w:pPr>
        <w:rPr>
          <w:rFonts w:ascii="Times New Roman" w:hAnsi="Times New Roman" w:cs="Times New Roman"/>
          <w:sz w:val="24"/>
        </w:rPr>
      </w:pPr>
    </w:p>
    <w:p w:rsidR="00641148" w:rsidP="00641148" w:rsidRDefault="00641148" w14:paraId="1EC38D38" w14:textId="4F0D5D42">
      <w:pPr>
        <w:rPr>
          <w:rFonts w:ascii="Times New Roman" w:hAnsi="Times New Roman" w:cs="Times New Roman"/>
          <w:sz w:val="24"/>
        </w:rPr>
      </w:pPr>
    </w:p>
    <w:p w:rsidR="00641148" w:rsidP="00641148" w:rsidRDefault="00641148" w14:paraId="4EBF847E" w14:textId="244AB59C">
      <w:pPr>
        <w:rPr>
          <w:rFonts w:ascii="Times New Roman" w:hAnsi="Times New Roman" w:cs="Times New Roman"/>
          <w:sz w:val="24"/>
        </w:rPr>
      </w:pPr>
    </w:p>
    <w:p w:rsidR="00641148" w:rsidP="00641148" w:rsidRDefault="00641148" w14:paraId="6125E15C" w14:textId="05436F66">
      <w:pPr>
        <w:rPr>
          <w:rFonts w:ascii="Times New Roman" w:hAnsi="Times New Roman" w:cs="Times New Roman"/>
          <w:sz w:val="24"/>
        </w:rPr>
      </w:pPr>
    </w:p>
    <w:p w:rsidR="00641148" w:rsidP="00641148" w:rsidRDefault="00641148" w14:paraId="071561E4" w14:textId="5A592664">
      <w:pPr>
        <w:rPr>
          <w:rFonts w:ascii="Times New Roman" w:hAnsi="Times New Roman" w:cs="Times New Roman"/>
          <w:sz w:val="24"/>
        </w:rPr>
      </w:pPr>
    </w:p>
    <w:p w:rsidR="00641148" w:rsidP="00641148" w:rsidRDefault="00641148" w14:paraId="2922BDDF" w14:textId="34DACAEF">
      <w:pPr>
        <w:rPr>
          <w:rFonts w:ascii="Times New Roman" w:hAnsi="Times New Roman" w:cs="Times New Roman"/>
          <w:sz w:val="24"/>
        </w:rPr>
      </w:pPr>
    </w:p>
    <w:p w:rsidR="00641148" w:rsidP="00641148" w:rsidRDefault="00641148" w14:paraId="48A81222" w14:textId="72CC7DFC">
      <w:pPr>
        <w:rPr>
          <w:rFonts w:ascii="Times New Roman" w:hAnsi="Times New Roman" w:cs="Times New Roman"/>
          <w:sz w:val="24"/>
        </w:rPr>
      </w:pPr>
    </w:p>
    <w:p w:rsidR="00641148" w:rsidP="00641148" w:rsidRDefault="00641148" w14:paraId="2A0A325F" w14:textId="643B29DF">
      <w:pPr>
        <w:rPr>
          <w:rFonts w:ascii="Times New Roman" w:hAnsi="Times New Roman" w:cs="Times New Roman"/>
          <w:sz w:val="24"/>
        </w:rPr>
      </w:pPr>
    </w:p>
    <w:p w:rsidR="00641148" w:rsidP="00641148" w:rsidRDefault="00641148" w14:paraId="4CC2352A" w14:textId="517E6E57">
      <w:pPr>
        <w:rPr>
          <w:rFonts w:ascii="Times New Roman" w:hAnsi="Times New Roman" w:cs="Times New Roman"/>
          <w:sz w:val="24"/>
        </w:rPr>
      </w:pPr>
    </w:p>
    <w:p w:rsidR="00641148" w:rsidP="00641148" w:rsidRDefault="00641148" w14:paraId="7A5BD086" w14:textId="2F5BAB7A">
      <w:pPr>
        <w:rPr>
          <w:rFonts w:ascii="Times New Roman" w:hAnsi="Times New Roman" w:cs="Times New Roman"/>
          <w:sz w:val="24"/>
        </w:rPr>
      </w:pPr>
    </w:p>
    <w:p w:rsidR="00641148" w:rsidP="397A7551" w:rsidRDefault="00641148" w14:paraId="6ACE3877" w14:textId="04592292">
      <w:pPr>
        <w:rPr>
          <w:rFonts w:ascii="Times New Roman" w:hAnsi="Times New Roman" w:cs="Times New Roman"/>
          <w:sz w:val="24"/>
          <w:szCs w:val="24"/>
        </w:rPr>
      </w:pPr>
    </w:p>
    <w:p w:rsidRPr="00C00E68" w:rsidR="00641148" w:rsidP="00641148" w:rsidRDefault="00641148" w14:paraId="76295780" w14:textId="77777777">
      <w:pPr>
        <w:spacing w:after="0"/>
        <w:ind w:left="125" w:right="5" w:hanging="10"/>
        <w:jc w:val="center"/>
        <w:rPr>
          <w:rFonts w:ascii="Arial Black" w:hAnsi="Arial Black"/>
        </w:rPr>
      </w:pPr>
      <w:r w:rsidRPr="00C00E68">
        <w:rPr>
          <w:rFonts w:ascii="Arial Black" w:hAnsi="Arial Black"/>
          <w:sz w:val="24"/>
        </w:rPr>
        <w:t xml:space="preserve">CABELL </w:t>
      </w:r>
      <w:r>
        <w:rPr>
          <w:rFonts w:ascii="Arial Black" w:hAnsi="Arial Black"/>
          <w:sz w:val="24"/>
        </w:rPr>
        <w:t xml:space="preserve">COUNTY </w:t>
      </w:r>
      <w:r w:rsidRPr="00C00E68">
        <w:rPr>
          <w:rFonts w:ascii="Arial Black" w:hAnsi="Arial Black"/>
          <w:sz w:val="24"/>
        </w:rPr>
        <w:t>SCHOOL</w:t>
      </w:r>
      <w:r>
        <w:rPr>
          <w:rFonts w:ascii="Arial Black" w:hAnsi="Arial Black"/>
          <w:sz w:val="24"/>
        </w:rPr>
        <w:t>S</w:t>
      </w:r>
    </w:p>
    <w:p w:rsidR="00641148" w:rsidP="00641148" w:rsidRDefault="00641148" w14:paraId="2B0EB71F" w14:textId="22A1BB00">
      <w:pPr>
        <w:spacing w:after="0"/>
        <w:jc w:val="center"/>
        <w:rPr>
          <w:rFonts w:ascii="Arial Black" w:hAnsi="Arial Black"/>
          <w:sz w:val="24"/>
        </w:rPr>
      </w:pPr>
      <w:r w:rsidRPr="00C00E68">
        <w:rPr>
          <w:rFonts w:ascii="Arial Black" w:hAnsi="Arial Black"/>
          <w:sz w:val="24"/>
        </w:rPr>
        <w:t>STUDENT DR</w:t>
      </w:r>
      <w:r>
        <w:rPr>
          <w:rFonts w:ascii="Arial Black" w:hAnsi="Arial Black"/>
          <w:sz w:val="24"/>
        </w:rPr>
        <w:t>UG TESTING CONSENT FORM</w:t>
      </w:r>
    </w:p>
    <w:p w:rsidR="00641148" w:rsidP="00641148" w:rsidRDefault="00641148" w14:paraId="318FB7D5" w14:textId="718C2F22">
      <w:pPr>
        <w:spacing w:after="0"/>
        <w:jc w:val="center"/>
        <w:rPr>
          <w:rFonts w:ascii="Arial Black" w:hAnsi="Arial Black"/>
          <w:sz w:val="24"/>
        </w:rPr>
      </w:pPr>
    </w:p>
    <w:p w:rsidR="00641148" w:rsidP="00641148" w:rsidRDefault="00641148" w14:paraId="29F91381" w14:textId="221D14EB">
      <w:pPr>
        <w:spacing w:after="0"/>
        <w:rPr>
          <w:rFonts w:ascii="Arial Black" w:hAnsi="Arial Black"/>
          <w:sz w:val="24"/>
        </w:rPr>
      </w:pPr>
      <w:r>
        <w:rPr>
          <w:rFonts w:ascii="Arial Black" w:hAnsi="Arial Black"/>
          <w:sz w:val="24"/>
        </w:rPr>
        <w:t>STATEMENT OF PU</w:t>
      </w:r>
      <w:r w:rsidR="00CC796D">
        <w:rPr>
          <w:rFonts w:ascii="Arial Black" w:hAnsi="Arial Black"/>
          <w:sz w:val="24"/>
        </w:rPr>
        <w:t>R</w:t>
      </w:r>
      <w:r>
        <w:rPr>
          <w:rFonts w:ascii="Arial Black" w:hAnsi="Arial Black"/>
          <w:sz w:val="24"/>
        </w:rPr>
        <w:t>POSE AND INTENT</w:t>
      </w:r>
    </w:p>
    <w:p w:rsidR="00641148" w:rsidP="00641148" w:rsidRDefault="00641148" w14:paraId="69E7BD05" w14:textId="7A4B49EC">
      <w:pPr>
        <w:spacing w:after="0"/>
        <w:rPr>
          <w:rFonts w:ascii="Arial Black" w:hAnsi="Arial Black"/>
        </w:rPr>
      </w:pPr>
    </w:p>
    <w:p w:rsidR="00641148" w:rsidP="00641148" w:rsidRDefault="00641148" w14:paraId="355FCC29" w14:textId="4612DD11">
      <w:pPr>
        <w:spacing w:after="0"/>
        <w:rPr>
          <w:rFonts w:ascii="Times New Roman" w:hAnsi="Times New Roman" w:cs="Times New Roman"/>
          <w:sz w:val="24"/>
        </w:rPr>
      </w:pPr>
      <w:r w:rsidRPr="00325FD5">
        <w:rPr>
          <w:rFonts w:ascii="Times New Roman" w:hAnsi="Times New Roman" w:cs="Times New Roman"/>
          <w:sz w:val="24"/>
        </w:rPr>
        <w:t xml:space="preserve">Participation in school sponsored interscholastic extra-curricular activities and permission to drive to school and park on campus in Cabell County Schools is a privilege.  Activity Students carry a responsibility to themselves, their fellow students, their parents and their school to set the highest possible examples of conduct, which includes avoiding the use or possession of illegal drugs.  Students who elect to drive a </w:t>
      </w:r>
      <w:r w:rsidRPr="00325FD5" w:rsidR="00325FD5">
        <w:rPr>
          <w:rFonts w:ascii="Times New Roman" w:hAnsi="Times New Roman" w:cs="Times New Roman"/>
          <w:sz w:val="24"/>
        </w:rPr>
        <w:t>privately-owned</w:t>
      </w:r>
      <w:r w:rsidRPr="00325FD5">
        <w:rPr>
          <w:rFonts w:ascii="Times New Roman" w:hAnsi="Times New Roman" w:cs="Times New Roman"/>
          <w:sz w:val="24"/>
        </w:rPr>
        <w:t xml:space="preserve"> vehicle to and from school and park on school property also </w:t>
      </w:r>
      <w:r w:rsidRPr="00325FD5" w:rsidR="00325FD5">
        <w:rPr>
          <w:rFonts w:ascii="Times New Roman" w:hAnsi="Times New Roman" w:cs="Times New Roman"/>
          <w:sz w:val="24"/>
        </w:rPr>
        <w:t>carry an added accountability for the safe operation of a vehicle while on school property.</w:t>
      </w:r>
    </w:p>
    <w:p w:rsidR="00325FD5" w:rsidP="00641148" w:rsidRDefault="00325FD5" w14:paraId="5CB7AAF8" w14:textId="0D26C51D">
      <w:pPr>
        <w:spacing w:after="0"/>
        <w:rPr>
          <w:rFonts w:ascii="Times New Roman" w:hAnsi="Times New Roman" w:cs="Times New Roman"/>
          <w:sz w:val="24"/>
        </w:rPr>
      </w:pPr>
    </w:p>
    <w:p w:rsidR="00325FD5" w:rsidP="00641148" w:rsidRDefault="00325FD5" w14:paraId="236494EC" w14:textId="5C8F217E">
      <w:pPr>
        <w:spacing w:after="0"/>
        <w:rPr>
          <w:rFonts w:ascii="Times New Roman" w:hAnsi="Times New Roman" w:cs="Times New Roman"/>
          <w:sz w:val="24"/>
        </w:rPr>
      </w:pPr>
      <w:r>
        <w:rPr>
          <w:rFonts w:ascii="Times New Roman" w:hAnsi="Times New Roman" w:cs="Times New Roman"/>
          <w:sz w:val="24"/>
        </w:rPr>
        <w:t xml:space="preserve">Drug use of any kind is incompatible with the physical, mental and emotional demands placed upon participants in interscholastic extra-curricular activities and upon the positive image these students project to other students and to the community on behalf of Cabell County Schools.  For the safety, health and well-being of students who drive to school and/or participate in interscholastic extra-curricular activities in Cabell County Schools, the County has adopted the attached </w:t>
      </w:r>
      <w:r w:rsidRPr="00677D8D">
        <w:rPr>
          <w:rFonts w:ascii="Times New Roman" w:hAnsi="Times New Roman" w:cs="Times New Roman"/>
          <w:b/>
          <w:i/>
          <w:sz w:val="24"/>
        </w:rPr>
        <w:t>Student Drug Testing Policy and the Student Drug Testing Consent Form</w:t>
      </w:r>
      <w:r>
        <w:rPr>
          <w:rFonts w:ascii="Times New Roman" w:hAnsi="Times New Roman" w:cs="Times New Roman"/>
          <w:sz w:val="24"/>
        </w:rPr>
        <w:t xml:space="preserve"> for use by all particip</w:t>
      </w:r>
      <w:r w:rsidR="00DA5924">
        <w:rPr>
          <w:rFonts w:ascii="Times New Roman" w:hAnsi="Times New Roman" w:cs="Times New Roman"/>
          <w:sz w:val="24"/>
        </w:rPr>
        <w:t>ating students at the high school level.</w:t>
      </w:r>
    </w:p>
    <w:p w:rsidR="00677D8D" w:rsidP="00641148" w:rsidRDefault="00677D8D" w14:paraId="7A04C01A" w14:textId="234AA3C7">
      <w:pPr>
        <w:spacing w:after="0"/>
        <w:rPr>
          <w:rFonts w:ascii="Times New Roman" w:hAnsi="Times New Roman" w:cs="Times New Roman"/>
          <w:sz w:val="24"/>
        </w:rPr>
      </w:pPr>
    </w:p>
    <w:p w:rsidR="00677D8D" w:rsidP="00641148" w:rsidRDefault="00677D8D" w14:paraId="0179C65D" w14:textId="37BB92AF">
      <w:pPr>
        <w:spacing w:after="0"/>
        <w:rPr>
          <w:rFonts w:ascii="Times New Roman" w:hAnsi="Times New Roman" w:cs="Times New Roman"/>
          <w:sz w:val="24"/>
        </w:rPr>
      </w:pPr>
    </w:p>
    <w:p w:rsidR="00677D8D" w:rsidP="00677D8D" w:rsidRDefault="00677D8D" w14:paraId="31F7268F" w14:textId="256D0009">
      <w:pPr>
        <w:spacing w:after="0"/>
        <w:jc w:val="center"/>
        <w:rPr>
          <w:rFonts w:ascii="Times New Roman" w:hAnsi="Times New Roman" w:cs="Times New Roman"/>
          <w:b/>
          <w:sz w:val="24"/>
          <w:u w:val="single"/>
        </w:rPr>
      </w:pPr>
      <w:r>
        <w:rPr>
          <w:rFonts w:ascii="Times New Roman" w:hAnsi="Times New Roman" w:cs="Times New Roman"/>
          <w:b/>
          <w:sz w:val="24"/>
          <w:u w:val="single"/>
        </w:rPr>
        <w:t>Participation in Extra-Curricular Activities or Driving to School</w:t>
      </w:r>
    </w:p>
    <w:p w:rsidR="00677D8D" w:rsidP="00677D8D" w:rsidRDefault="00677D8D" w14:paraId="61A70D91" w14:textId="60C06BA2">
      <w:pPr>
        <w:spacing w:after="0"/>
        <w:jc w:val="center"/>
        <w:rPr>
          <w:rFonts w:ascii="Times New Roman" w:hAnsi="Times New Roman" w:cs="Times New Roman"/>
          <w:sz w:val="24"/>
        </w:rPr>
      </w:pPr>
    </w:p>
    <w:p w:rsidR="00677D8D" w:rsidP="00677D8D" w:rsidRDefault="00677D8D" w14:paraId="50EE1EA3" w14:textId="4E8FC602">
      <w:pPr>
        <w:spacing w:after="0"/>
        <w:rPr>
          <w:rFonts w:ascii="Times New Roman" w:hAnsi="Times New Roman" w:cs="Times New Roman"/>
          <w:sz w:val="24"/>
        </w:rPr>
      </w:pPr>
      <w:r>
        <w:rPr>
          <w:rFonts w:ascii="Times New Roman" w:hAnsi="Times New Roman" w:cs="Times New Roman"/>
          <w:sz w:val="24"/>
        </w:rPr>
        <w:t xml:space="preserve">Each Activity Student and Driving Student shall be provided with a copy of the </w:t>
      </w:r>
      <w:r w:rsidRPr="00677D8D">
        <w:rPr>
          <w:rFonts w:ascii="Times New Roman" w:hAnsi="Times New Roman" w:cs="Times New Roman"/>
          <w:b/>
          <w:i/>
          <w:sz w:val="24"/>
        </w:rPr>
        <w:t>Student Drug Testing Policy and Student Drug Testing Consent Form</w:t>
      </w:r>
      <w:r w:rsidRPr="00677D8D">
        <w:rPr>
          <w:rFonts w:ascii="Times New Roman" w:hAnsi="Times New Roman" w:cs="Times New Roman"/>
          <w:b/>
          <w:sz w:val="24"/>
        </w:rPr>
        <w:t xml:space="preserve"> </w:t>
      </w:r>
      <w:r>
        <w:rPr>
          <w:rFonts w:ascii="Times New Roman" w:hAnsi="Times New Roman" w:cs="Times New Roman"/>
          <w:sz w:val="24"/>
        </w:rPr>
        <w:t>which shall be read, signed and dated by the student, parent or guardian and coach/sponsor before such student shall be eligible to practice or participate in any interscholastic activities or before issuance of a driving/parking pass.</w:t>
      </w:r>
    </w:p>
    <w:p w:rsidR="00677D8D" w:rsidP="00677D8D" w:rsidRDefault="00677D8D" w14:paraId="7CAC0CD8" w14:textId="6F75BDAA">
      <w:pPr>
        <w:spacing w:after="0"/>
        <w:rPr>
          <w:rFonts w:ascii="Times New Roman" w:hAnsi="Times New Roman" w:cs="Times New Roman"/>
          <w:sz w:val="24"/>
        </w:rPr>
      </w:pPr>
    </w:p>
    <w:p w:rsidR="00677D8D" w:rsidP="00677D8D" w:rsidRDefault="00677D8D" w14:paraId="12FA2510" w14:textId="55D8566E">
      <w:pPr>
        <w:spacing w:after="0"/>
        <w:rPr>
          <w:rFonts w:ascii="Times New Roman" w:hAnsi="Times New Roman" w:cs="Times New Roman"/>
          <w:sz w:val="24"/>
        </w:rPr>
      </w:pPr>
      <w:r>
        <w:rPr>
          <w:rFonts w:ascii="Times New Roman" w:hAnsi="Times New Roman" w:cs="Times New Roman"/>
          <w:sz w:val="24"/>
        </w:rPr>
        <w:t>The Opt-in Participant and parent or custodial guardian shall also consent to read and sign a consent form.</w:t>
      </w:r>
    </w:p>
    <w:p w:rsidR="00677D8D" w:rsidP="00677D8D" w:rsidRDefault="00677D8D" w14:paraId="677897B2" w14:textId="1860816D">
      <w:pPr>
        <w:spacing w:after="0"/>
        <w:rPr>
          <w:rFonts w:ascii="Times New Roman" w:hAnsi="Times New Roman" w:cs="Times New Roman"/>
          <w:sz w:val="24"/>
        </w:rPr>
      </w:pPr>
    </w:p>
    <w:p w:rsidR="00677D8D" w:rsidP="00677D8D" w:rsidRDefault="00677D8D" w14:paraId="4951EC71" w14:textId="1970371D">
      <w:pPr>
        <w:spacing w:after="0"/>
        <w:rPr>
          <w:rFonts w:ascii="Times New Roman" w:hAnsi="Times New Roman" w:cs="Times New Roman"/>
          <w:sz w:val="24"/>
        </w:rPr>
      </w:pPr>
      <w:r>
        <w:rPr>
          <w:rFonts w:ascii="Times New Roman" w:hAnsi="Times New Roman" w:cs="Times New Roman"/>
          <w:sz w:val="24"/>
        </w:rPr>
        <w:t>The consent shall be to provide a urine or saliva sample:</w:t>
      </w:r>
    </w:p>
    <w:p w:rsidR="00677D8D" w:rsidP="00677D8D" w:rsidRDefault="00677D8D" w14:paraId="00FF0B49" w14:textId="5EEEF525">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As chosen by the random selection basis, and</w:t>
      </w:r>
    </w:p>
    <w:p w:rsidR="00677D8D" w:rsidP="00677D8D" w:rsidRDefault="00677D8D" w14:paraId="103F6635" w14:textId="7EF9EFD8">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At any time requested based on reasonable suspicion to be tested for illegal or performance-enhancing drugs.</w:t>
      </w:r>
    </w:p>
    <w:p w:rsidR="00677D8D" w:rsidP="00677D8D" w:rsidRDefault="00677D8D" w14:paraId="55732635" w14:textId="6A76BA1D">
      <w:pPr>
        <w:spacing w:after="0"/>
        <w:rPr>
          <w:rFonts w:ascii="Times New Roman" w:hAnsi="Times New Roman" w:cs="Times New Roman"/>
          <w:sz w:val="24"/>
        </w:rPr>
      </w:pPr>
    </w:p>
    <w:p w:rsidR="00677D8D" w:rsidP="397A7551" w:rsidRDefault="00677D8D" w14:paraId="67CECBCA" w14:textId="254BD161">
      <w:pPr>
        <w:spacing w:after="0"/>
        <w:rPr>
          <w:rFonts w:ascii="Times New Roman" w:hAnsi="Times New Roman" w:cs="Times New Roman"/>
          <w:sz w:val="24"/>
          <w:szCs w:val="24"/>
        </w:rPr>
      </w:pPr>
      <w:r w:rsidRPr="397A7551" w:rsidR="00677D8D">
        <w:rPr>
          <w:rFonts w:ascii="Times New Roman" w:hAnsi="Times New Roman" w:cs="Times New Roman"/>
          <w:sz w:val="24"/>
          <w:szCs w:val="24"/>
        </w:rPr>
        <w:t xml:space="preserve">No student shall be allowed to practice or </w:t>
      </w:r>
      <w:r w:rsidRPr="397A7551" w:rsidR="00677D8D">
        <w:rPr>
          <w:rFonts w:ascii="Times New Roman" w:hAnsi="Times New Roman" w:cs="Times New Roman"/>
          <w:sz w:val="24"/>
          <w:szCs w:val="24"/>
        </w:rPr>
        <w:t>participate</w:t>
      </w:r>
      <w:r w:rsidRPr="397A7551" w:rsidR="00677D8D">
        <w:rPr>
          <w:rFonts w:ascii="Times New Roman" w:hAnsi="Times New Roman" w:cs="Times New Roman"/>
          <w:sz w:val="24"/>
          <w:szCs w:val="24"/>
        </w:rPr>
        <w:t xml:space="preserve"> in any </w:t>
      </w:r>
      <w:r w:rsidRPr="397A7551" w:rsidR="144E89EC">
        <w:rPr>
          <w:rFonts w:ascii="Times New Roman" w:hAnsi="Times New Roman" w:cs="Times New Roman"/>
          <w:sz w:val="24"/>
          <w:szCs w:val="24"/>
        </w:rPr>
        <w:t>activity</w:t>
      </w:r>
      <w:r w:rsidRPr="397A7551" w:rsidR="00677D8D">
        <w:rPr>
          <w:rFonts w:ascii="Times New Roman" w:hAnsi="Times New Roman" w:cs="Times New Roman"/>
          <w:sz w:val="24"/>
          <w:szCs w:val="24"/>
        </w:rPr>
        <w:t xml:space="preserve"> governed by the </w:t>
      </w:r>
      <w:r w:rsidRPr="397A7551" w:rsidR="3B895CC6">
        <w:rPr>
          <w:rFonts w:ascii="Times New Roman" w:hAnsi="Times New Roman" w:cs="Times New Roman"/>
          <w:sz w:val="24"/>
          <w:szCs w:val="24"/>
        </w:rPr>
        <w:t>policy or</w:t>
      </w:r>
      <w:r w:rsidRPr="397A7551" w:rsidR="00677D8D">
        <w:rPr>
          <w:rFonts w:ascii="Times New Roman" w:hAnsi="Times New Roman" w:cs="Times New Roman"/>
          <w:sz w:val="24"/>
          <w:szCs w:val="24"/>
        </w:rPr>
        <w:t xml:space="preserve"> drive to school unless the student has returned the properly signed </w:t>
      </w:r>
      <w:r w:rsidRPr="397A7551" w:rsidR="00677D8D">
        <w:rPr>
          <w:rFonts w:ascii="Times New Roman" w:hAnsi="Times New Roman" w:cs="Times New Roman"/>
          <w:b w:val="1"/>
          <w:bCs w:val="1"/>
          <w:i w:val="1"/>
          <w:iCs w:val="1"/>
          <w:sz w:val="24"/>
          <w:szCs w:val="24"/>
        </w:rPr>
        <w:t>Student Drug Testing Consent Form</w:t>
      </w:r>
      <w:r w:rsidRPr="397A7551" w:rsidR="00677D8D">
        <w:rPr>
          <w:rFonts w:ascii="Times New Roman" w:hAnsi="Times New Roman" w:cs="Times New Roman"/>
          <w:sz w:val="24"/>
          <w:szCs w:val="24"/>
        </w:rPr>
        <w:t>.</w:t>
      </w:r>
    </w:p>
    <w:p w:rsidR="00677D8D" w:rsidP="00677D8D" w:rsidRDefault="00677D8D" w14:paraId="70656DC4" w14:textId="7E30F794">
      <w:pPr>
        <w:spacing w:after="0"/>
        <w:rPr>
          <w:rFonts w:ascii="Times New Roman" w:hAnsi="Times New Roman" w:cs="Times New Roman"/>
          <w:sz w:val="24"/>
        </w:rPr>
      </w:pPr>
    </w:p>
    <w:p w:rsidR="00677D8D" w:rsidP="00677D8D" w:rsidRDefault="00677D8D" w14:paraId="3796E0E0" w14:textId="323DD1CF">
      <w:pPr>
        <w:spacing w:after="0"/>
        <w:rPr>
          <w:rFonts w:ascii="Times New Roman" w:hAnsi="Times New Roman" w:cs="Times New Roman"/>
          <w:sz w:val="24"/>
        </w:rPr>
      </w:pPr>
    </w:p>
    <w:p w:rsidR="00677D8D" w:rsidP="00677D8D" w:rsidRDefault="00677D8D" w14:paraId="08A6C346" w14:textId="009E1C71">
      <w:pPr>
        <w:spacing w:after="0"/>
        <w:rPr>
          <w:rFonts w:ascii="Times New Roman" w:hAnsi="Times New Roman" w:cs="Times New Roman"/>
          <w:sz w:val="24"/>
        </w:rPr>
      </w:pPr>
    </w:p>
    <w:p w:rsidR="00677D8D" w:rsidP="00677D8D" w:rsidRDefault="00677D8D" w14:paraId="4CB5BD84" w14:textId="73346012">
      <w:pPr>
        <w:spacing w:after="0"/>
        <w:rPr>
          <w:rFonts w:ascii="Times New Roman" w:hAnsi="Times New Roman" w:cs="Times New Roman"/>
          <w:sz w:val="24"/>
        </w:rPr>
      </w:pPr>
    </w:p>
    <w:p w:rsidR="00677D8D" w:rsidP="00677D8D" w:rsidRDefault="00677D8D" w14:paraId="3B568627" w14:textId="01656A80">
      <w:pPr>
        <w:spacing w:after="0"/>
        <w:rPr>
          <w:rFonts w:ascii="Times New Roman" w:hAnsi="Times New Roman" w:cs="Times New Roman"/>
          <w:sz w:val="24"/>
        </w:rPr>
      </w:pPr>
    </w:p>
    <w:p w:rsidR="00677D8D" w:rsidP="00677D8D" w:rsidRDefault="00677D8D" w14:paraId="2AB36C4B" w14:textId="404E5123">
      <w:pPr>
        <w:spacing w:after="0"/>
        <w:rPr>
          <w:rFonts w:ascii="Times New Roman" w:hAnsi="Times New Roman" w:cs="Times New Roman"/>
          <w:sz w:val="24"/>
        </w:rPr>
      </w:pPr>
    </w:p>
    <w:p w:rsidR="00677D8D" w:rsidP="00677D8D" w:rsidRDefault="00677D8D" w14:paraId="178B9388" w14:textId="60A78219">
      <w:pPr>
        <w:spacing w:after="0"/>
        <w:rPr>
          <w:rFonts w:ascii="Times New Roman" w:hAnsi="Times New Roman" w:cs="Times New Roman"/>
          <w:sz w:val="24"/>
        </w:rPr>
      </w:pPr>
    </w:p>
    <w:p w:rsidR="00677D8D" w:rsidP="00677D8D" w:rsidRDefault="00677D8D" w14:paraId="1536F40B" w14:textId="783D003E">
      <w:pPr>
        <w:spacing w:after="0"/>
        <w:rPr>
          <w:rFonts w:ascii="Times New Roman" w:hAnsi="Times New Roman" w:cs="Times New Roman"/>
          <w:sz w:val="24"/>
        </w:rPr>
      </w:pPr>
    </w:p>
    <w:p w:rsidR="00677D8D" w:rsidP="00677D8D" w:rsidRDefault="00677D8D" w14:paraId="573F37D8" w14:textId="2F4E33E9">
      <w:pPr>
        <w:spacing w:after="0"/>
        <w:rPr>
          <w:rFonts w:ascii="Times New Roman" w:hAnsi="Times New Roman" w:cs="Times New Roman"/>
          <w:sz w:val="24"/>
        </w:rPr>
      </w:pPr>
    </w:p>
    <w:p w:rsidR="00677D8D" w:rsidP="00677D8D" w:rsidRDefault="00677D8D" w14:paraId="662A2E56" w14:textId="7B407806">
      <w:pPr>
        <w:spacing w:after="0"/>
        <w:rPr>
          <w:rFonts w:ascii="Times New Roman" w:hAnsi="Times New Roman" w:cs="Times New Roman"/>
          <w:sz w:val="24"/>
        </w:rPr>
      </w:pPr>
    </w:p>
    <w:p w:rsidR="00677D8D" w:rsidP="00677D8D" w:rsidRDefault="00677D8D" w14:paraId="734975C3" w14:textId="6437B625">
      <w:pPr>
        <w:spacing w:after="0"/>
        <w:rPr>
          <w:rFonts w:ascii="Times New Roman" w:hAnsi="Times New Roman" w:cs="Times New Roman"/>
          <w:sz w:val="24"/>
        </w:rPr>
      </w:pPr>
    </w:p>
    <w:p w:rsidR="397A7551" w:rsidP="397A7551" w:rsidRDefault="397A7551" w14:paraId="5B343479" w14:textId="635F0153">
      <w:pPr>
        <w:spacing w:after="0"/>
        <w:ind w:left="125" w:right="5" w:hanging="10"/>
        <w:jc w:val="center"/>
        <w:rPr>
          <w:rFonts w:ascii="Arial Black" w:hAnsi="Arial Black"/>
          <w:sz w:val="24"/>
          <w:szCs w:val="24"/>
        </w:rPr>
      </w:pPr>
    </w:p>
    <w:p w:rsidRPr="00C00E68" w:rsidR="00A36C5F" w:rsidP="00A36C5F" w:rsidRDefault="00A36C5F" w14:paraId="02EA0CF9" w14:textId="77777777">
      <w:pPr>
        <w:spacing w:after="0"/>
        <w:ind w:left="125" w:right="5" w:hanging="10"/>
        <w:jc w:val="center"/>
        <w:rPr>
          <w:rFonts w:ascii="Arial Black" w:hAnsi="Arial Black"/>
        </w:rPr>
      </w:pPr>
      <w:r w:rsidRPr="00C00E68">
        <w:rPr>
          <w:rFonts w:ascii="Arial Black" w:hAnsi="Arial Black"/>
          <w:sz w:val="24"/>
        </w:rPr>
        <w:t xml:space="preserve">CABELL </w:t>
      </w:r>
      <w:r>
        <w:rPr>
          <w:rFonts w:ascii="Arial Black" w:hAnsi="Arial Black"/>
          <w:sz w:val="24"/>
        </w:rPr>
        <w:t xml:space="preserve">COUNTY </w:t>
      </w:r>
      <w:r w:rsidRPr="00C00E68">
        <w:rPr>
          <w:rFonts w:ascii="Arial Black" w:hAnsi="Arial Black"/>
          <w:sz w:val="24"/>
        </w:rPr>
        <w:t>SCHOOL</w:t>
      </w:r>
      <w:r>
        <w:rPr>
          <w:rFonts w:ascii="Arial Black" w:hAnsi="Arial Black"/>
          <w:sz w:val="24"/>
        </w:rPr>
        <w:t>S</w:t>
      </w:r>
    </w:p>
    <w:p w:rsidR="002D21E8" w:rsidP="00A36C5F" w:rsidRDefault="00A36C5F" w14:paraId="0C83CB6E" w14:textId="220D810F">
      <w:pPr>
        <w:spacing w:after="0" w:line="240" w:lineRule="auto"/>
        <w:jc w:val="center"/>
        <w:rPr>
          <w:rFonts w:ascii="Calibri" w:hAnsi="Calibri" w:eastAsia="Times New Roman" w:cs="Calibri"/>
          <w:color w:val="auto"/>
        </w:rPr>
      </w:pPr>
      <w:r w:rsidRPr="00C00E68">
        <w:rPr>
          <w:rFonts w:ascii="Arial Black" w:hAnsi="Arial Black"/>
          <w:sz w:val="24"/>
        </w:rPr>
        <w:t>STUDENT DR</w:t>
      </w:r>
      <w:r>
        <w:rPr>
          <w:rFonts w:ascii="Arial Black" w:hAnsi="Arial Black"/>
          <w:sz w:val="24"/>
        </w:rPr>
        <w:t>UG TESTING POLICY</w:t>
      </w:r>
    </w:p>
    <w:p w:rsidR="00A36C5F" w:rsidP="002D21E8" w:rsidRDefault="002D21E8" w14:paraId="1C335F55" w14:textId="7777777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An overview of Cabell County Board of Education Policy 5535</w:t>
      </w:r>
    </w:p>
    <w:p w:rsidR="00A36C5F" w:rsidP="002D21E8" w:rsidRDefault="00A36C5F" w14:paraId="2D4B31E7" w14:textId="77777777">
      <w:pPr>
        <w:pStyle w:val="paragraph"/>
        <w:spacing w:before="0" w:beforeAutospacing="0" w:after="0" w:afterAutospacing="0"/>
        <w:jc w:val="center"/>
        <w:textAlignment w:val="baseline"/>
        <w:rPr>
          <w:rStyle w:val="eop"/>
          <w:rFonts w:ascii="Calibri" w:hAnsi="Calibri" w:cs="Calibri"/>
          <w:sz w:val="22"/>
          <w:szCs w:val="22"/>
        </w:rPr>
      </w:pPr>
    </w:p>
    <w:p w:rsidR="002D21E8" w:rsidP="002D21E8" w:rsidRDefault="002D21E8" w14:paraId="371FFC60" w14:textId="79DCF90C">
      <w:pPr>
        <w:pStyle w:val="paragraph"/>
        <w:spacing w:before="0" w:beforeAutospacing="0" w:after="0" w:afterAutospacing="0"/>
        <w:jc w:val="center"/>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6121B84E" w14:textId="77777777">
      <w:pPr>
        <w:pStyle w:val="paragraph"/>
        <w:numPr>
          <w:ilvl w:val="0"/>
          <w:numId w:val="6"/>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Examples of items that are tested for include, but are not limited to:</w:t>
      </w:r>
      <w:r>
        <w:rPr>
          <w:rStyle w:val="eop"/>
          <w:rFonts w:ascii="Calibri" w:hAnsi="Calibri" w:cs="Calibri"/>
          <w:sz w:val="22"/>
          <w:szCs w:val="22"/>
        </w:rPr>
        <w:t> </w:t>
      </w:r>
    </w:p>
    <w:p w:rsidR="002D21E8" w:rsidP="002D21E8" w:rsidRDefault="002D21E8" w14:paraId="65A86279" w14:textId="77777777">
      <w:pPr>
        <w:pStyle w:val="paragraph"/>
        <w:numPr>
          <w:ilvl w:val="0"/>
          <w:numId w:val="7"/>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Alcohol, Marijuana, Performance-enhancing drugs</w:t>
      </w:r>
      <w:r>
        <w:rPr>
          <w:rStyle w:val="eop"/>
          <w:rFonts w:ascii="Calibri" w:hAnsi="Calibri" w:cs="Calibri"/>
          <w:sz w:val="22"/>
          <w:szCs w:val="22"/>
        </w:rPr>
        <w:t> </w:t>
      </w:r>
    </w:p>
    <w:p w:rsidR="002D21E8" w:rsidP="002D21E8" w:rsidRDefault="002D21E8" w14:paraId="07D6A982" w14:textId="77777777">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513182C5" w14:textId="77777777">
      <w:pPr>
        <w:pStyle w:val="paragraph"/>
        <w:numPr>
          <w:ilvl w:val="0"/>
          <w:numId w:val="8"/>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Persons being tested are:</w:t>
      </w:r>
      <w:r>
        <w:rPr>
          <w:rStyle w:val="eop"/>
          <w:rFonts w:ascii="Calibri" w:hAnsi="Calibri" w:cs="Calibri"/>
          <w:sz w:val="22"/>
          <w:szCs w:val="22"/>
        </w:rPr>
        <w:t> </w:t>
      </w:r>
    </w:p>
    <w:p w:rsidR="002D21E8" w:rsidP="002D21E8" w:rsidRDefault="002D21E8" w14:paraId="73728F4A" w14:textId="77777777">
      <w:pPr>
        <w:pStyle w:val="paragraph"/>
        <w:numPr>
          <w:ilvl w:val="0"/>
          <w:numId w:val="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Interscholastic extra-curricular activity students</w:t>
      </w:r>
      <w:r>
        <w:rPr>
          <w:rStyle w:val="eop"/>
          <w:rFonts w:ascii="Calibri" w:hAnsi="Calibri" w:cs="Calibri"/>
          <w:sz w:val="22"/>
          <w:szCs w:val="22"/>
        </w:rPr>
        <w:t> </w:t>
      </w:r>
    </w:p>
    <w:p w:rsidR="002D21E8" w:rsidP="002D21E8" w:rsidRDefault="002D21E8" w14:paraId="0CEFEDEA" w14:textId="77777777">
      <w:pPr>
        <w:pStyle w:val="paragraph"/>
        <w:numPr>
          <w:ilvl w:val="0"/>
          <w:numId w:val="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Students that drive and park on school property</w:t>
      </w:r>
      <w:r>
        <w:rPr>
          <w:rStyle w:val="eop"/>
          <w:rFonts w:ascii="Calibri" w:hAnsi="Calibri" w:cs="Calibri"/>
          <w:sz w:val="22"/>
          <w:szCs w:val="22"/>
        </w:rPr>
        <w:t> </w:t>
      </w:r>
    </w:p>
    <w:p w:rsidR="002D21E8" w:rsidP="002D21E8" w:rsidRDefault="002D21E8" w14:paraId="6B86F05D" w14:textId="77777777">
      <w:pPr>
        <w:pStyle w:val="paragraph"/>
        <w:numPr>
          <w:ilvl w:val="0"/>
          <w:numId w:val="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Opt-in participants</w:t>
      </w:r>
      <w:r>
        <w:rPr>
          <w:rStyle w:val="eop"/>
          <w:rFonts w:ascii="Calibri" w:hAnsi="Calibri" w:cs="Calibri"/>
          <w:sz w:val="22"/>
          <w:szCs w:val="22"/>
        </w:rPr>
        <w:t> </w:t>
      </w:r>
    </w:p>
    <w:p w:rsidR="002D21E8" w:rsidP="002D21E8" w:rsidRDefault="002D21E8" w14:paraId="32C00F21" w14:textId="77777777">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0D113BD5" w14:textId="77777777">
      <w:pPr>
        <w:pStyle w:val="paragraph"/>
        <w:numPr>
          <w:ilvl w:val="0"/>
          <w:numId w:val="1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Students can be randomly tested using equal probability of selection or upon reasonable suspicion – based on appearance, speech or behavior and/or information of illegal or performance-enhancing drug use.</w:t>
      </w:r>
      <w:r>
        <w:rPr>
          <w:rStyle w:val="eop"/>
          <w:rFonts w:ascii="Calibri" w:hAnsi="Calibri" w:cs="Calibri"/>
          <w:sz w:val="22"/>
          <w:szCs w:val="22"/>
        </w:rPr>
        <w:t> </w:t>
      </w:r>
    </w:p>
    <w:p w:rsidR="002D21E8" w:rsidP="002D21E8" w:rsidRDefault="002D21E8" w14:paraId="693121DC" w14:textId="77777777">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1CECD9B4" w14:textId="77777777">
      <w:pPr>
        <w:pStyle w:val="paragraph"/>
        <w:numPr>
          <w:ilvl w:val="0"/>
          <w:numId w:val="1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The types of testing used include, but are not limited to:</w:t>
      </w:r>
      <w:r>
        <w:rPr>
          <w:rStyle w:val="eop"/>
          <w:rFonts w:ascii="Calibri" w:hAnsi="Calibri" w:cs="Calibri"/>
          <w:sz w:val="22"/>
          <w:szCs w:val="22"/>
        </w:rPr>
        <w:t> </w:t>
      </w:r>
    </w:p>
    <w:p w:rsidR="002D21E8" w:rsidP="002D21E8" w:rsidRDefault="002D21E8" w14:paraId="45688DA1" w14:textId="77777777">
      <w:pPr>
        <w:pStyle w:val="paragraph"/>
        <w:numPr>
          <w:ilvl w:val="0"/>
          <w:numId w:val="1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Urine drug screening, oral/spit screening – Your privacy will be respected.</w:t>
      </w:r>
      <w:r>
        <w:rPr>
          <w:rStyle w:val="eop"/>
          <w:rFonts w:ascii="Calibri" w:hAnsi="Calibri" w:cs="Calibri"/>
          <w:sz w:val="22"/>
          <w:szCs w:val="22"/>
        </w:rPr>
        <w:t> </w:t>
      </w:r>
    </w:p>
    <w:p w:rsidR="002D21E8" w:rsidP="002D21E8" w:rsidRDefault="002D21E8" w14:paraId="570E3F04" w14:textId="77777777">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58945B03" w14:textId="77777777">
      <w:pPr>
        <w:pStyle w:val="paragraph"/>
        <w:numPr>
          <w:ilvl w:val="0"/>
          <w:numId w:val="13"/>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Confidentiality – positive tests results may result in the designee at the central office, principal, head coach, and parent/guardian being notified.</w:t>
      </w:r>
      <w:r>
        <w:rPr>
          <w:rStyle w:val="eop"/>
          <w:rFonts w:ascii="Calibri" w:hAnsi="Calibri" w:cs="Calibri"/>
          <w:sz w:val="22"/>
          <w:szCs w:val="22"/>
        </w:rPr>
        <w:t> </w:t>
      </w:r>
    </w:p>
    <w:p w:rsidR="002D21E8" w:rsidP="002D21E8" w:rsidRDefault="002D21E8" w14:paraId="4E7464C5" w14:textId="77777777">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624ABBDF" w14:textId="77777777">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Consequences for Activity students include, but is not limited to:</w:t>
      </w:r>
      <w:r>
        <w:rPr>
          <w:rStyle w:val="eop"/>
          <w:rFonts w:ascii="Calibri" w:hAnsi="Calibri" w:cs="Calibri"/>
          <w:sz w:val="22"/>
          <w:szCs w:val="22"/>
        </w:rPr>
        <w:t> </w:t>
      </w:r>
    </w:p>
    <w:p w:rsidR="002D21E8" w:rsidP="002D21E8" w:rsidRDefault="002D21E8" w14:paraId="68163FD6" w14:textId="77777777">
      <w:pPr>
        <w:pStyle w:val="paragraph"/>
        <w:numPr>
          <w:ilvl w:val="0"/>
          <w:numId w:val="1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offense: In order to continue in the activity-the parent/guardian must, within five (5) school days, show proof that the student has received drug counseling from a qualified drug treatment program or counseling entity.  The student will be tested three (3) more times within the next calendar year.</w:t>
      </w:r>
      <w:r>
        <w:rPr>
          <w:rStyle w:val="eop"/>
          <w:rFonts w:ascii="Calibri" w:hAnsi="Calibri" w:cs="Calibri"/>
          <w:sz w:val="22"/>
          <w:szCs w:val="22"/>
        </w:rPr>
        <w:t> </w:t>
      </w:r>
    </w:p>
    <w:p w:rsidR="002D21E8" w:rsidP="002D21E8" w:rsidRDefault="002D21E8" w14:paraId="389BEF2D" w14:textId="77777777">
      <w:pPr>
        <w:pStyle w:val="paragraph"/>
        <w:numPr>
          <w:ilvl w:val="0"/>
          <w:numId w:val="1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2</w:t>
      </w:r>
      <w:r>
        <w:rPr>
          <w:rStyle w:val="normaltextrun"/>
          <w:rFonts w:ascii="Calibri" w:hAnsi="Calibri" w:cs="Calibri"/>
          <w:sz w:val="17"/>
          <w:szCs w:val="17"/>
          <w:vertAlign w:val="superscript"/>
        </w:rPr>
        <w:t>nd</w:t>
      </w:r>
      <w:r>
        <w:rPr>
          <w:rStyle w:val="normaltextrun"/>
          <w:rFonts w:ascii="Calibri" w:hAnsi="Calibri" w:cs="Calibri"/>
          <w:sz w:val="22"/>
          <w:szCs w:val="22"/>
        </w:rPr>
        <w:t xml:space="preserve"> offense: Suspension from activities for fourteen (14) calendar days and successful completion of a board approved substance abuse education/counseling program.  The student will be tested monthly for the remainder of the school year.</w:t>
      </w:r>
      <w:r>
        <w:rPr>
          <w:rStyle w:val="eop"/>
          <w:rFonts w:ascii="Calibri" w:hAnsi="Calibri" w:cs="Calibri"/>
          <w:sz w:val="22"/>
          <w:szCs w:val="22"/>
        </w:rPr>
        <w:t> </w:t>
      </w:r>
    </w:p>
    <w:p w:rsidR="002D21E8" w:rsidP="002D21E8" w:rsidRDefault="002D21E8" w14:paraId="5133638B" w14:textId="77777777">
      <w:pPr>
        <w:pStyle w:val="paragraph"/>
        <w:numPr>
          <w:ilvl w:val="0"/>
          <w:numId w:val="16"/>
        </w:numPr>
        <w:spacing w:before="0" w:beforeAutospacing="0" w:after="0" w:afterAutospacing="0"/>
        <w:ind w:left="810" w:firstLine="0"/>
        <w:textAlignment w:val="baseline"/>
        <w:rPr>
          <w:rFonts w:ascii="Calibri" w:hAnsi="Calibri" w:cs="Calibri"/>
          <w:sz w:val="22"/>
          <w:szCs w:val="22"/>
        </w:rPr>
      </w:pPr>
      <w:r>
        <w:rPr>
          <w:rStyle w:val="normaltextrun"/>
          <w:rFonts w:ascii="Calibri" w:hAnsi="Calibri" w:cs="Calibri"/>
          <w:sz w:val="22"/>
          <w:szCs w:val="22"/>
        </w:rPr>
        <w:t>Self-referral: A student who self-refers will be allowed to continue in the activity but will be considered to have committed his/her first offense.</w:t>
      </w:r>
      <w:r>
        <w:rPr>
          <w:rStyle w:val="eop"/>
          <w:rFonts w:ascii="Calibri" w:hAnsi="Calibri" w:cs="Calibri"/>
          <w:sz w:val="22"/>
          <w:szCs w:val="22"/>
        </w:rPr>
        <w:t> </w:t>
      </w:r>
    </w:p>
    <w:p w:rsidR="002D21E8" w:rsidP="002D21E8" w:rsidRDefault="002D21E8" w14:paraId="3B7EAF4D" w14:textId="77777777">
      <w:pPr>
        <w:pStyle w:val="paragraph"/>
        <w:spacing w:before="0" w:beforeAutospacing="0" w:after="0" w:afterAutospacing="0"/>
        <w:ind w:left="117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0617F4B8" w14:textId="77777777">
      <w:pPr>
        <w:pStyle w:val="paragraph"/>
        <w:numPr>
          <w:ilvl w:val="0"/>
          <w:numId w:val="17"/>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Consequences for Driving students include, but is not limited to:</w:t>
      </w:r>
      <w:r>
        <w:rPr>
          <w:rStyle w:val="eop"/>
          <w:rFonts w:ascii="Calibri" w:hAnsi="Calibri" w:cs="Calibri"/>
          <w:sz w:val="22"/>
          <w:szCs w:val="22"/>
        </w:rPr>
        <w:t> </w:t>
      </w:r>
    </w:p>
    <w:p w:rsidR="002D21E8" w:rsidP="002D21E8" w:rsidRDefault="002D21E8" w14:paraId="6013DEDB" w14:textId="77777777">
      <w:pPr>
        <w:pStyle w:val="paragraph"/>
        <w:numPr>
          <w:ilvl w:val="0"/>
          <w:numId w:val="18"/>
        </w:numPr>
        <w:spacing w:before="0" w:beforeAutospacing="0" w:after="0" w:afterAutospacing="0"/>
        <w:ind w:left="810" w:firstLine="0"/>
        <w:textAlignment w:val="baseline"/>
        <w:rPr>
          <w:rFonts w:ascii="Calibri" w:hAnsi="Calibri" w:cs="Calibri"/>
          <w:sz w:val="22"/>
          <w:szCs w:val="22"/>
        </w:rPr>
      </w:pPr>
      <w:r>
        <w:rPr>
          <w:rStyle w:val="normaltextrun"/>
          <w:rFonts w:ascii="Calibri" w:hAnsi="Calibri" w:cs="Calibri"/>
          <w:sz w:val="22"/>
          <w:szCs w:val="22"/>
        </w:rPr>
        <w:t>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offense: Driving privileges are immediately suspended until the parent or guardian submits proof that the student has received drug counseling.  Three (3) additional screenings will occur within the next calendar year.</w:t>
      </w:r>
      <w:r>
        <w:rPr>
          <w:rStyle w:val="eop"/>
          <w:rFonts w:ascii="Calibri" w:hAnsi="Calibri" w:cs="Calibri"/>
          <w:sz w:val="22"/>
          <w:szCs w:val="22"/>
        </w:rPr>
        <w:t> </w:t>
      </w:r>
    </w:p>
    <w:p w:rsidR="002D21E8" w:rsidP="397A7551" w:rsidRDefault="002D21E8" w14:paraId="7559513F" w14:textId="47237BA0">
      <w:pPr>
        <w:pStyle w:val="paragraph"/>
        <w:numPr>
          <w:ilvl w:val="0"/>
          <w:numId w:val="18"/>
        </w:numPr>
        <w:spacing w:before="0" w:beforeAutospacing="off" w:after="0" w:afterAutospacing="off"/>
        <w:ind w:firstLine="0"/>
        <w:textAlignment w:val="baseline"/>
        <w:rPr>
          <w:rFonts w:ascii="Calibri" w:hAnsi="Calibri" w:cs="Calibri"/>
          <w:sz w:val="22"/>
          <w:szCs w:val="22"/>
        </w:rPr>
      </w:pPr>
      <w:r w:rsidRPr="397A7551" w:rsidR="002D21E8">
        <w:rPr>
          <w:rStyle w:val="normaltextrun"/>
          <w:rFonts w:ascii="Calibri" w:hAnsi="Calibri" w:cs="Calibri"/>
          <w:sz w:val="22"/>
          <w:szCs w:val="22"/>
        </w:rPr>
        <w:t>2</w:t>
      </w:r>
      <w:r w:rsidRPr="397A7551" w:rsidR="002D21E8">
        <w:rPr>
          <w:rStyle w:val="normaltextrun"/>
          <w:rFonts w:ascii="Calibri" w:hAnsi="Calibri" w:cs="Calibri"/>
          <w:sz w:val="17"/>
          <w:szCs w:val="17"/>
          <w:vertAlign w:val="superscript"/>
        </w:rPr>
        <w:t>nd</w:t>
      </w:r>
      <w:r w:rsidRPr="397A7551" w:rsidR="002D21E8">
        <w:rPr>
          <w:rStyle w:val="normaltextrun"/>
          <w:rFonts w:ascii="Calibri" w:hAnsi="Calibri" w:cs="Calibri"/>
          <w:sz w:val="22"/>
          <w:szCs w:val="22"/>
        </w:rPr>
        <w:t xml:space="preserve"> offense: Revocation of driving/parking privileges for 90 school days.  </w:t>
      </w:r>
      <w:r w:rsidRPr="397A7551" w:rsidR="002D21E8">
        <w:rPr>
          <w:rStyle w:val="normaltextrun"/>
          <w:rFonts w:ascii="Calibri" w:hAnsi="Calibri" w:cs="Calibri"/>
          <w:sz w:val="22"/>
          <w:szCs w:val="22"/>
        </w:rPr>
        <w:t>Student has to provide a negative test to drive after the ninety (90) day suspension and the student will be tested five (5) additional times over the next calendar year.</w:t>
      </w:r>
      <w:r w:rsidRPr="397A7551" w:rsidR="002D21E8">
        <w:rPr>
          <w:rStyle w:val="eop"/>
          <w:rFonts w:ascii="Calibri" w:hAnsi="Calibri" w:cs="Calibri"/>
          <w:sz w:val="22"/>
          <w:szCs w:val="22"/>
        </w:rPr>
        <w:t> </w:t>
      </w:r>
    </w:p>
    <w:p w:rsidR="002D21E8" w:rsidP="002D21E8" w:rsidRDefault="002D21E8" w14:paraId="7E8EC7FB" w14:textId="77777777">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rsidR="002D21E8" w:rsidP="397A7551" w:rsidRDefault="002D21E8" w14:paraId="469AF02E" w14:textId="504AEC9A">
      <w:pPr>
        <w:pStyle w:val="paragraph"/>
        <w:numPr>
          <w:ilvl w:val="0"/>
          <w:numId w:val="19"/>
        </w:numPr>
        <w:spacing w:before="0" w:beforeAutospacing="off" w:after="0" w:afterAutospacing="off"/>
        <w:ind w:left="0" w:firstLine="0"/>
        <w:textAlignment w:val="baseline"/>
        <w:rPr>
          <w:rFonts w:ascii="Calibri" w:hAnsi="Calibri" w:cs="Calibri"/>
          <w:sz w:val="22"/>
          <w:szCs w:val="22"/>
        </w:rPr>
      </w:pPr>
      <w:bookmarkStart w:name="_Int_R5E0rRED" w:id="1693363400"/>
      <w:r w:rsidRPr="397A7551" w:rsidR="400E12ED">
        <w:rPr>
          <w:rStyle w:val="normaltextrun"/>
          <w:rFonts w:ascii="Calibri" w:hAnsi="Calibri" w:cs="Calibri"/>
          <w:sz w:val="22"/>
          <w:szCs w:val="22"/>
        </w:rPr>
        <w:t>Consequences for Opt-in students include parents being notified.</w:t>
      </w:r>
      <w:bookmarkEnd w:id="1693363400"/>
      <w:r w:rsidRPr="397A7551" w:rsidR="002D21E8">
        <w:rPr>
          <w:rStyle w:val="eop"/>
          <w:rFonts w:ascii="Calibri" w:hAnsi="Calibri" w:cs="Calibri"/>
          <w:sz w:val="22"/>
          <w:szCs w:val="22"/>
        </w:rPr>
        <w:t> </w:t>
      </w:r>
    </w:p>
    <w:p w:rsidR="002D21E8" w:rsidP="002D21E8" w:rsidRDefault="002D21E8" w14:paraId="40FCE243" w14:textId="77777777">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4080FE1B" w14:textId="77777777">
      <w:pPr>
        <w:pStyle w:val="paragraph"/>
        <w:numPr>
          <w:ilvl w:val="0"/>
          <w:numId w:val="2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Refusal to submit to drug use testing will result in student being ineligible for one (1) school year.</w:t>
      </w:r>
      <w:r>
        <w:rPr>
          <w:rStyle w:val="eop"/>
          <w:rFonts w:ascii="Calibri" w:hAnsi="Calibri" w:cs="Calibri"/>
          <w:sz w:val="22"/>
          <w:szCs w:val="22"/>
        </w:rPr>
        <w:t> </w:t>
      </w:r>
    </w:p>
    <w:p w:rsidR="002D21E8" w:rsidP="002D21E8" w:rsidRDefault="002D21E8" w14:paraId="2FA11C83"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52CFAB19" w14:textId="77777777">
      <w:pPr>
        <w:pStyle w:val="paragraph"/>
        <w:numPr>
          <w:ilvl w:val="0"/>
          <w:numId w:val="2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Students will not be disciplined under the Student Code of Conduct Policy unless they have illegal substances on school grounds or are under the influence on school grounds.</w:t>
      </w:r>
      <w:r>
        <w:rPr>
          <w:rStyle w:val="eop"/>
          <w:rFonts w:ascii="Calibri" w:hAnsi="Calibri" w:cs="Calibri"/>
          <w:sz w:val="22"/>
          <w:szCs w:val="22"/>
        </w:rPr>
        <w:t> </w:t>
      </w:r>
    </w:p>
    <w:p w:rsidR="002D21E8" w:rsidP="002D21E8" w:rsidRDefault="002D21E8" w14:paraId="03E3D24D"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2D21E8" w:rsidP="002D21E8" w:rsidRDefault="002D21E8" w14:paraId="56077CE2" w14:textId="77777777">
      <w:pPr>
        <w:pStyle w:val="paragraph"/>
        <w:numPr>
          <w:ilvl w:val="0"/>
          <w:numId w:val="2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Negative results are reported within 24-48 hours.  Positive results are reported within 48-72 hours.</w:t>
      </w:r>
      <w:r>
        <w:rPr>
          <w:rStyle w:val="eop"/>
          <w:rFonts w:ascii="Calibri" w:hAnsi="Calibri" w:cs="Calibri"/>
          <w:sz w:val="22"/>
          <w:szCs w:val="22"/>
        </w:rPr>
        <w:t> </w:t>
      </w:r>
    </w:p>
    <w:p w:rsidR="002D21E8" w:rsidP="002D21E8" w:rsidRDefault="002D21E8" w14:paraId="784ECAAE"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2D21E8" w:rsidP="397A7551" w:rsidRDefault="002D21E8" w14:paraId="29B5910E" w14:textId="199A2003">
      <w:pPr>
        <w:pStyle w:val="paragraph"/>
        <w:numPr>
          <w:ilvl w:val="0"/>
          <w:numId w:val="23"/>
        </w:numPr>
        <w:spacing w:before="0" w:beforeAutospacing="off" w:after="0" w:afterAutospacing="off"/>
        <w:ind w:left="0" w:firstLine="0"/>
        <w:rPr>
          <w:rStyle w:val="eop"/>
          <w:rFonts w:ascii="Calibri" w:hAnsi="Calibri" w:cs="Calibri"/>
          <w:sz w:val="22"/>
          <w:szCs w:val="22"/>
        </w:rPr>
      </w:pPr>
      <w:r w:rsidRPr="397A7551" w:rsidR="002D21E8">
        <w:rPr>
          <w:rStyle w:val="normaltextrun"/>
          <w:rFonts w:ascii="Calibri" w:hAnsi="Calibri" w:cs="Calibri"/>
          <w:sz w:val="22"/>
          <w:szCs w:val="22"/>
        </w:rPr>
        <w:t>A medical review officer will interpret results, review medications, talk with parents and report the results.</w:t>
      </w:r>
    </w:p>
    <w:p w:rsidR="397A7551" w:rsidP="397A7551" w:rsidRDefault="397A7551" w14:paraId="54A06AFB" w14:textId="72E2BDCA">
      <w:pPr>
        <w:pStyle w:val="paragraph"/>
        <w:numPr>
          <w:ilvl w:val="0"/>
          <w:numId w:val="23"/>
        </w:numPr>
        <w:spacing w:before="0" w:beforeAutospacing="off" w:after="0" w:afterAutospacing="off"/>
        <w:ind w:left="0" w:firstLine="0"/>
        <w:rPr>
          <w:rStyle w:val="eop"/>
          <w:rFonts w:ascii="Calibri" w:hAnsi="Calibri" w:cs="Calibri"/>
          <w:sz w:val="22"/>
          <w:szCs w:val="22"/>
        </w:rPr>
      </w:pPr>
    </w:p>
    <w:sectPr w:rsidR="002D21E8" w:rsidSect="008E0AA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R5E0rRED" int2:invalidationBookmarkName="" int2:hashCode="XDPbc/XgSUG5qb" int2:id="drnXvSQ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32E"/>
    <w:multiLevelType w:val="multilevel"/>
    <w:tmpl w:val="3B965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22185E"/>
    <w:multiLevelType w:val="multilevel"/>
    <w:tmpl w:val="1CDA3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5022CE"/>
    <w:multiLevelType w:val="multilevel"/>
    <w:tmpl w:val="CF905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5F15ADD"/>
    <w:multiLevelType w:val="hybridMultilevel"/>
    <w:tmpl w:val="6318E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63A0D"/>
    <w:multiLevelType w:val="multilevel"/>
    <w:tmpl w:val="930CC2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972286F"/>
    <w:multiLevelType w:val="multilevel"/>
    <w:tmpl w:val="EF785D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2CC66DE6"/>
    <w:multiLevelType w:val="multilevel"/>
    <w:tmpl w:val="9E06D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9B0F55"/>
    <w:multiLevelType w:val="multilevel"/>
    <w:tmpl w:val="CEF04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2E8328A"/>
    <w:multiLevelType w:val="multilevel"/>
    <w:tmpl w:val="1F9E63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3E481B70"/>
    <w:multiLevelType w:val="multilevel"/>
    <w:tmpl w:val="76ECBD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0DB52B3"/>
    <w:multiLevelType w:val="multilevel"/>
    <w:tmpl w:val="B3F669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451D351C"/>
    <w:multiLevelType w:val="multilevel"/>
    <w:tmpl w:val="7CCE64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5842176"/>
    <w:multiLevelType w:val="multilevel"/>
    <w:tmpl w:val="C10A2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FDE460D"/>
    <w:multiLevelType w:val="multilevel"/>
    <w:tmpl w:val="3C18B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B63E40"/>
    <w:multiLevelType w:val="multilevel"/>
    <w:tmpl w:val="A9349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C7714A2"/>
    <w:multiLevelType w:val="hybridMultilevel"/>
    <w:tmpl w:val="8E2E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D1B48"/>
    <w:multiLevelType w:val="multilevel"/>
    <w:tmpl w:val="BDD4EB3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6170413B"/>
    <w:multiLevelType w:val="multilevel"/>
    <w:tmpl w:val="79C63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2800E86"/>
    <w:multiLevelType w:val="multilevel"/>
    <w:tmpl w:val="BC42B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3364B23"/>
    <w:multiLevelType w:val="hybridMultilevel"/>
    <w:tmpl w:val="54AEEFB4"/>
    <w:lvl w:ilvl="0" w:tplc="7CF2E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8D0700"/>
    <w:multiLevelType w:val="hybridMultilevel"/>
    <w:tmpl w:val="B796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71C08"/>
    <w:multiLevelType w:val="multilevel"/>
    <w:tmpl w:val="4A2C01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7E0017C0"/>
    <w:multiLevelType w:val="hybridMultilevel"/>
    <w:tmpl w:val="9BD02866"/>
    <w:lvl w:ilvl="0" w:tplc="4E9408A6">
      <w:start w:val="1"/>
      <w:numFmt w:val="decimal"/>
      <w:lvlText w:val="%1."/>
      <w:lvlJc w:val="left"/>
      <w:pPr>
        <w:ind w:left="-3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27F0ADF6">
      <w:start w:val="1"/>
      <w:numFmt w:val="lowerLetter"/>
      <w:lvlText w:val="%2"/>
      <w:lvlJc w:val="left"/>
      <w:pPr>
        <w:ind w:left="6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296A522A">
      <w:start w:val="1"/>
      <w:numFmt w:val="lowerRoman"/>
      <w:lvlText w:val="%3"/>
      <w:lvlJc w:val="left"/>
      <w:pPr>
        <w:ind w:left="14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6F82627A">
      <w:start w:val="1"/>
      <w:numFmt w:val="decimal"/>
      <w:lvlText w:val="%4"/>
      <w:lvlJc w:val="left"/>
      <w:pPr>
        <w:ind w:left="21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D441C80">
      <w:start w:val="1"/>
      <w:numFmt w:val="lowerLetter"/>
      <w:lvlText w:val="%5"/>
      <w:lvlJc w:val="left"/>
      <w:pPr>
        <w:ind w:left="28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B630D5CC">
      <w:start w:val="1"/>
      <w:numFmt w:val="lowerRoman"/>
      <w:lvlText w:val="%6"/>
      <w:lvlJc w:val="left"/>
      <w:pPr>
        <w:ind w:left="35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9FA62044">
      <w:start w:val="1"/>
      <w:numFmt w:val="decimal"/>
      <w:lvlText w:val="%7"/>
      <w:lvlJc w:val="left"/>
      <w:pPr>
        <w:ind w:left="42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4A08946">
      <w:start w:val="1"/>
      <w:numFmt w:val="lowerLetter"/>
      <w:lvlText w:val="%8"/>
      <w:lvlJc w:val="left"/>
      <w:pPr>
        <w:ind w:left="50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6C845D8">
      <w:start w:val="1"/>
      <w:numFmt w:val="lowerRoman"/>
      <w:lvlText w:val="%9"/>
      <w:lvlJc w:val="left"/>
      <w:pPr>
        <w:ind w:left="57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16cid:durableId="452671410">
    <w:abstractNumId w:val="22"/>
  </w:num>
  <w:num w:numId="2" w16cid:durableId="1819226009">
    <w:abstractNumId w:val="20"/>
  </w:num>
  <w:num w:numId="3" w16cid:durableId="2018339353">
    <w:abstractNumId w:val="15"/>
  </w:num>
  <w:num w:numId="4" w16cid:durableId="1937594847">
    <w:abstractNumId w:val="3"/>
  </w:num>
  <w:num w:numId="5" w16cid:durableId="874657844">
    <w:abstractNumId w:val="19"/>
  </w:num>
  <w:num w:numId="6" w16cid:durableId="821894588">
    <w:abstractNumId w:val="11"/>
  </w:num>
  <w:num w:numId="7" w16cid:durableId="1830511204">
    <w:abstractNumId w:val="4"/>
  </w:num>
  <w:num w:numId="8" w16cid:durableId="267930400">
    <w:abstractNumId w:val="13"/>
  </w:num>
  <w:num w:numId="9" w16cid:durableId="806820827">
    <w:abstractNumId w:val="10"/>
  </w:num>
  <w:num w:numId="10" w16cid:durableId="1247300109">
    <w:abstractNumId w:val="14"/>
  </w:num>
  <w:num w:numId="11" w16cid:durableId="1251044717">
    <w:abstractNumId w:val="18"/>
  </w:num>
  <w:num w:numId="12" w16cid:durableId="1954630090">
    <w:abstractNumId w:val="5"/>
  </w:num>
  <w:num w:numId="13" w16cid:durableId="249701762">
    <w:abstractNumId w:val="17"/>
  </w:num>
  <w:num w:numId="14" w16cid:durableId="583684497">
    <w:abstractNumId w:val="9"/>
  </w:num>
  <w:num w:numId="15" w16cid:durableId="1813251575">
    <w:abstractNumId w:val="16"/>
  </w:num>
  <w:num w:numId="16" w16cid:durableId="657264923">
    <w:abstractNumId w:val="8"/>
  </w:num>
  <w:num w:numId="17" w16cid:durableId="1163621016">
    <w:abstractNumId w:val="1"/>
  </w:num>
  <w:num w:numId="18" w16cid:durableId="677924299">
    <w:abstractNumId w:val="21"/>
  </w:num>
  <w:num w:numId="19" w16cid:durableId="995182122">
    <w:abstractNumId w:val="12"/>
  </w:num>
  <w:num w:numId="20" w16cid:durableId="2134130525">
    <w:abstractNumId w:val="0"/>
  </w:num>
  <w:num w:numId="21" w16cid:durableId="1263996824">
    <w:abstractNumId w:val="6"/>
  </w:num>
  <w:num w:numId="22" w16cid:durableId="1899245673">
    <w:abstractNumId w:val="2"/>
  </w:num>
  <w:num w:numId="23" w16cid:durableId="12806436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A0"/>
    <w:rsid w:val="000D5036"/>
    <w:rsid w:val="00214BAE"/>
    <w:rsid w:val="00291B42"/>
    <w:rsid w:val="002D21E8"/>
    <w:rsid w:val="00325FD5"/>
    <w:rsid w:val="00391297"/>
    <w:rsid w:val="00531CDE"/>
    <w:rsid w:val="005445C9"/>
    <w:rsid w:val="00546CB9"/>
    <w:rsid w:val="00616E10"/>
    <w:rsid w:val="00641148"/>
    <w:rsid w:val="00677D8D"/>
    <w:rsid w:val="006B7552"/>
    <w:rsid w:val="008971DB"/>
    <w:rsid w:val="008E0AA9"/>
    <w:rsid w:val="00A36C5F"/>
    <w:rsid w:val="00A76DA0"/>
    <w:rsid w:val="00B94371"/>
    <w:rsid w:val="00CC796D"/>
    <w:rsid w:val="00D53013"/>
    <w:rsid w:val="00D6282C"/>
    <w:rsid w:val="00D65273"/>
    <w:rsid w:val="00D86170"/>
    <w:rsid w:val="00DA37C4"/>
    <w:rsid w:val="00DA5924"/>
    <w:rsid w:val="00E91629"/>
    <w:rsid w:val="00F241B0"/>
    <w:rsid w:val="03EDE72A"/>
    <w:rsid w:val="0C21569C"/>
    <w:rsid w:val="0CA0E8A0"/>
    <w:rsid w:val="0E7DFEF0"/>
    <w:rsid w:val="107D8FA7"/>
    <w:rsid w:val="111CB008"/>
    <w:rsid w:val="144E89EC"/>
    <w:rsid w:val="14B8C37F"/>
    <w:rsid w:val="155AA522"/>
    <w:rsid w:val="171DECC7"/>
    <w:rsid w:val="1DEEC1BB"/>
    <w:rsid w:val="20496D7F"/>
    <w:rsid w:val="231002F1"/>
    <w:rsid w:val="24A9F339"/>
    <w:rsid w:val="294C2D30"/>
    <w:rsid w:val="2E3AE6E9"/>
    <w:rsid w:val="32688F32"/>
    <w:rsid w:val="353324F3"/>
    <w:rsid w:val="397A7551"/>
    <w:rsid w:val="3B895CC6"/>
    <w:rsid w:val="3F27C1C5"/>
    <w:rsid w:val="400E12ED"/>
    <w:rsid w:val="43B06062"/>
    <w:rsid w:val="48B9469D"/>
    <w:rsid w:val="4BD26492"/>
    <w:rsid w:val="4E505749"/>
    <w:rsid w:val="4EB254E1"/>
    <w:rsid w:val="4FA76D5B"/>
    <w:rsid w:val="5048931D"/>
    <w:rsid w:val="540BCEF2"/>
    <w:rsid w:val="5517474C"/>
    <w:rsid w:val="5A257E5B"/>
    <w:rsid w:val="69B0CA68"/>
    <w:rsid w:val="69F24D42"/>
    <w:rsid w:val="6AB36C7E"/>
    <w:rsid w:val="78C9197B"/>
    <w:rsid w:val="7FA86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A64F"/>
  <w15:chartTrackingRefBased/>
  <w15:docId w15:val="{5DB9DF83-E72C-440C-94B5-75EE281FF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6DA0"/>
    <w:rPr>
      <w:rFonts w:ascii="Courier New" w:hAnsi="Courier New" w:eastAsia="Courier New" w:cs="Courier New"/>
      <w:color w:val="000000"/>
    </w:rPr>
  </w:style>
  <w:style w:type="paragraph" w:styleId="Heading1">
    <w:name w:val="heading 1"/>
    <w:next w:val="Normal"/>
    <w:link w:val="Heading1Char"/>
    <w:uiPriority w:val="9"/>
    <w:unhideWhenUsed/>
    <w:qFormat/>
    <w:rsid w:val="00A76DA0"/>
    <w:pPr>
      <w:keepNext/>
      <w:keepLines/>
      <w:spacing w:after="0"/>
      <w:ind w:left="10"/>
      <w:outlineLvl w:val="0"/>
    </w:pPr>
    <w:rPr>
      <w:rFonts w:ascii="Courier New" w:hAnsi="Courier New" w:eastAsia="Courier New" w:cs="Courier New"/>
      <w:color w:val="000000"/>
      <w:sz w:val="3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6DA0"/>
    <w:pPr>
      <w:ind w:left="720"/>
      <w:contextualSpacing/>
    </w:pPr>
  </w:style>
  <w:style w:type="character" w:styleId="Heading1Char" w:customStyle="1">
    <w:name w:val="Heading 1 Char"/>
    <w:basedOn w:val="DefaultParagraphFont"/>
    <w:link w:val="Heading1"/>
    <w:uiPriority w:val="9"/>
    <w:rsid w:val="00A76DA0"/>
    <w:rPr>
      <w:rFonts w:ascii="Courier New" w:hAnsi="Courier New" w:eastAsia="Courier New" w:cs="Courier New"/>
      <w:color w:val="000000"/>
      <w:sz w:val="30"/>
    </w:rPr>
  </w:style>
  <w:style w:type="table" w:styleId="TableGrid1" w:customStyle="1">
    <w:name w:val="Table Grid1"/>
    <w:rsid w:val="00A76DA0"/>
    <w:pPr>
      <w:spacing w:after="0" w:line="240" w:lineRule="auto"/>
    </w:pPr>
    <w:rPr>
      <w:rFonts w:eastAsiaTheme="minorEastAsia"/>
    </w:rPr>
    <w:tblPr>
      <w:tblCellMar>
        <w:top w:w="0" w:type="dxa"/>
        <w:left w:w="0" w:type="dxa"/>
        <w:bottom w:w="0" w:type="dxa"/>
        <w:right w:w="0" w:type="dxa"/>
      </w:tblCellMar>
    </w:tblPr>
  </w:style>
  <w:style w:type="table" w:styleId="TableGrid0" w:customStyle="1">
    <w:name w:val="Table Grid0"/>
    <w:basedOn w:val="TableNormal"/>
    <w:uiPriority w:val="39"/>
    <w:rsid w:val="00D530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D21E8"/>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2D21E8"/>
  </w:style>
  <w:style w:type="character" w:styleId="eop" w:customStyle="1">
    <w:name w:val="eop"/>
    <w:basedOn w:val="DefaultParagraphFont"/>
    <w:rsid w:val="002D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61272">
      <w:bodyDiv w:val="1"/>
      <w:marLeft w:val="0"/>
      <w:marRight w:val="0"/>
      <w:marTop w:val="0"/>
      <w:marBottom w:val="0"/>
      <w:divBdr>
        <w:top w:val="none" w:sz="0" w:space="0" w:color="auto"/>
        <w:left w:val="none" w:sz="0" w:space="0" w:color="auto"/>
        <w:bottom w:val="none" w:sz="0" w:space="0" w:color="auto"/>
        <w:right w:val="none" w:sz="0" w:space="0" w:color="auto"/>
      </w:divBdr>
      <w:divsChild>
        <w:div w:id="1427340605">
          <w:marLeft w:val="0"/>
          <w:marRight w:val="0"/>
          <w:marTop w:val="0"/>
          <w:marBottom w:val="0"/>
          <w:divBdr>
            <w:top w:val="none" w:sz="0" w:space="0" w:color="auto"/>
            <w:left w:val="none" w:sz="0" w:space="0" w:color="auto"/>
            <w:bottom w:val="none" w:sz="0" w:space="0" w:color="auto"/>
            <w:right w:val="none" w:sz="0" w:space="0" w:color="auto"/>
          </w:divBdr>
        </w:div>
        <w:div w:id="1280454107">
          <w:marLeft w:val="0"/>
          <w:marRight w:val="0"/>
          <w:marTop w:val="0"/>
          <w:marBottom w:val="0"/>
          <w:divBdr>
            <w:top w:val="none" w:sz="0" w:space="0" w:color="auto"/>
            <w:left w:val="none" w:sz="0" w:space="0" w:color="auto"/>
            <w:bottom w:val="none" w:sz="0" w:space="0" w:color="auto"/>
            <w:right w:val="none" w:sz="0" w:space="0" w:color="auto"/>
          </w:divBdr>
        </w:div>
        <w:div w:id="1785035605">
          <w:marLeft w:val="0"/>
          <w:marRight w:val="0"/>
          <w:marTop w:val="0"/>
          <w:marBottom w:val="0"/>
          <w:divBdr>
            <w:top w:val="none" w:sz="0" w:space="0" w:color="auto"/>
            <w:left w:val="none" w:sz="0" w:space="0" w:color="auto"/>
            <w:bottom w:val="none" w:sz="0" w:space="0" w:color="auto"/>
            <w:right w:val="none" w:sz="0" w:space="0" w:color="auto"/>
          </w:divBdr>
        </w:div>
        <w:div w:id="1200768">
          <w:marLeft w:val="0"/>
          <w:marRight w:val="0"/>
          <w:marTop w:val="0"/>
          <w:marBottom w:val="0"/>
          <w:divBdr>
            <w:top w:val="none" w:sz="0" w:space="0" w:color="auto"/>
            <w:left w:val="none" w:sz="0" w:space="0" w:color="auto"/>
            <w:bottom w:val="none" w:sz="0" w:space="0" w:color="auto"/>
            <w:right w:val="none" w:sz="0" w:space="0" w:color="auto"/>
          </w:divBdr>
        </w:div>
        <w:div w:id="435751428">
          <w:marLeft w:val="0"/>
          <w:marRight w:val="0"/>
          <w:marTop w:val="0"/>
          <w:marBottom w:val="0"/>
          <w:divBdr>
            <w:top w:val="none" w:sz="0" w:space="0" w:color="auto"/>
            <w:left w:val="none" w:sz="0" w:space="0" w:color="auto"/>
            <w:bottom w:val="none" w:sz="0" w:space="0" w:color="auto"/>
            <w:right w:val="none" w:sz="0" w:space="0" w:color="auto"/>
          </w:divBdr>
        </w:div>
        <w:div w:id="41444971">
          <w:marLeft w:val="0"/>
          <w:marRight w:val="0"/>
          <w:marTop w:val="0"/>
          <w:marBottom w:val="0"/>
          <w:divBdr>
            <w:top w:val="none" w:sz="0" w:space="0" w:color="auto"/>
            <w:left w:val="none" w:sz="0" w:space="0" w:color="auto"/>
            <w:bottom w:val="none" w:sz="0" w:space="0" w:color="auto"/>
            <w:right w:val="none" w:sz="0" w:space="0" w:color="auto"/>
          </w:divBdr>
        </w:div>
        <w:div w:id="1250121865">
          <w:marLeft w:val="0"/>
          <w:marRight w:val="0"/>
          <w:marTop w:val="0"/>
          <w:marBottom w:val="0"/>
          <w:divBdr>
            <w:top w:val="none" w:sz="0" w:space="0" w:color="auto"/>
            <w:left w:val="none" w:sz="0" w:space="0" w:color="auto"/>
            <w:bottom w:val="none" w:sz="0" w:space="0" w:color="auto"/>
            <w:right w:val="none" w:sz="0" w:space="0" w:color="auto"/>
          </w:divBdr>
        </w:div>
        <w:div w:id="524488987">
          <w:marLeft w:val="0"/>
          <w:marRight w:val="0"/>
          <w:marTop w:val="0"/>
          <w:marBottom w:val="0"/>
          <w:divBdr>
            <w:top w:val="none" w:sz="0" w:space="0" w:color="auto"/>
            <w:left w:val="none" w:sz="0" w:space="0" w:color="auto"/>
            <w:bottom w:val="none" w:sz="0" w:space="0" w:color="auto"/>
            <w:right w:val="none" w:sz="0" w:space="0" w:color="auto"/>
          </w:divBdr>
        </w:div>
        <w:div w:id="1232347351">
          <w:marLeft w:val="0"/>
          <w:marRight w:val="0"/>
          <w:marTop w:val="0"/>
          <w:marBottom w:val="0"/>
          <w:divBdr>
            <w:top w:val="none" w:sz="0" w:space="0" w:color="auto"/>
            <w:left w:val="none" w:sz="0" w:space="0" w:color="auto"/>
            <w:bottom w:val="none" w:sz="0" w:space="0" w:color="auto"/>
            <w:right w:val="none" w:sz="0" w:space="0" w:color="auto"/>
          </w:divBdr>
        </w:div>
        <w:div w:id="2038776606">
          <w:marLeft w:val="0"/>
          <w:marRight w:val="0"/>
          <w:marTop w:val="0"/>
          <w:marBottom w:val="0"/>
          <w:divBdr>
            <w:top w:val="none" w:sz="0" w:space="0" w:color="auto"/>
            <w:left w:val="none" w:sz="0" w:space="0" w:color="auto"/>
            <w:bottom w:val="none" w:sz="0" w:space="0" w:color="auto"/>
            <w:right w:val="none" w:sz="0" w:space="0" w:color="auto"/>
          </w:divBdr>
        </w:div>
        <w:div w:id="712535129">
          <w:marLeft w:val="0"/>
          <w:marRight w:val="0"/>
          <w:marTop w:val="0"/>
          <w:marBottom w:val="0"/>
          <w:divBdr>
            <w:top w:val="none" w:sz="0" w:space="0" w:color="auto"/>
            <w:left w:val="none" w:sz="0" w:space="0" w:color="auto"/>
            <w:bottom w:val="none" w:sz="0" w:space="0" w:color="auto"/>
            <w:right w:val="none" w:sz="0" w:space="0" w:color="auto"/>
          </w:divBdr>
        </w:div>
        <w:div w:id="1599098138">
          <w:marLeft w:val="0"/>
          <w:marRight w:val="0"/>
          <w:marTop w:val="0"/>
          <w:marBottom w:val="0"/>
          <w:divBdr>
            <w:top w:val="none" w:sz="0" w:space="0" w:color="auto"/>
            <w:left w:val="none" w:sz="0" w:space="0" w:color="auto"/>
            <w:bottom w:val="none" w:sz="0" w:space="0" w:color="auto"/>
            <w:right w:val="none" w:sz="0" w:space="0" w:color="auto"/>
          </w:divBdr>
        </w:div>
        <w:div w:id="1878352542">
          <w:marLeft w:val="0"/>
          <w:marRight w:val="0"/>
          <w:marTop w:val="0"/>
          <w:marBottom w:val="0"/>
          <w:divBdr>
            <w:top w:val="none" w:sz="0" w:space="0" w:color="auto"/>
            <w:left w:val="none" w:sz="0" w:space="0" w:color="auto"/>
            <w:bottom w:val="none" w:sz="0" w:space="0" w:color="auto"/>
            <w:right w:val="none" w:sz="0" w:space="0" w:color="auto"/>
          </w:divBdr>
        </w:div>
        <w:div w:id="206063566">
          <w:marLeft w:val="0"/>
          <w:marRight w:val="0"/>
          <w:marTop w:val="0"/>
          <w:marBottom w:val="0"/>
          <w:divBdr>
            <w:top w:val="none" w:sz="0" w:space="0" w:color="auto"/>
            <w:left w:val="none" w:sz="0" w:space="0" w:color="auto"/>
            <w:bottom w:val="none" w:sz="0" w:space="0" w:color="auto"/>
            <w:right w:val="none" w:sz="0" w:space="0" w:color="auto"/>
          </w:divBdr>
        </w:div>
        <w:div w:id="927275268">
          <w:marLeft w:val="0"/>
          <w:marRight w:val="0"/>
          <w:marTop w:val="0"/>
          <w:marBottom w:val="0"/>
          <w:divBdr>
            <w:top w:val="none" w:sz="0" w:space="0" w:color="auto"/>
            <w:left w:val="none" w:sz="0" w:space="0" w:color="auto"/>
            <w:bottom w:val="none" w:sz="0" w:space="0" w:color="auto"/>
            <w:right w:val="none" w:sz="0" w:space="0" w:color="auto"/>
          </w:divBdr>
        </w:div>
        <w:div w:id="480780066">
          <w:marLeft w:val="0"/>
          <w:marRight w:val="0"/>
          <w:marTop w:val="0"/>
          <w:marBottom w:val="0"/>
          <w:divBdr>
            <w:top w:val="none" w:sz="0" w:space="0" w:color="auto"/>
            <w:left w:val="none" w:sz="0" w:space="0" w:color="auto"/>
            <w:bottom w:val="none" w:sz="0" w:space="0" w:color="auto"/>
            <w:right w:val="none" w:sz="0" w:space="0" w:color="auto"/>
          </w:divBdr>
        </w:div>
        <w:div w:id="1686710289">
          <w:marLeft w:val="0"/>
          <w:marRight w:val="0"/>
          <w:marTop w:val="0"/>
          <w:marBottom w:val="0"/>
          <w:divBdr>
            <w:top w:val="none" w:sz="0" w:space="0" w:color="auto"/>
            <w:left w:val="none" w:sz="0" w:space="0" w:color="auto"/>
            <w:bottom w:val="none" w:sz="0" w:space="0" w:color="auto"/>
            <w:right w:val="none" w:sz="0" w:space="0" w:color="auto"/>
          </w:divBdr>
        </w:div>
        <w:div w:id="1872184958">
          <w:marLeft w:val="0"/>
          <w:marRight w:val="0"/>
          <w:marTop w:val="0"/>
          <w:marBottom w:val="0"/>
          <w:divBdr>
            <w:top w:val="none" w:sz="0" w:space="0" w:color="auto"/>
            <w:left w:val="none" w:sz="0" w:space="0" w:color="auto"/>
            <w:bottom w:val="none" w:sz="0" w:space="0" w:color="auto"/>
            <w:right w:val="none" w:sz="0" w:space="0" w:color="auto"/>
          </w:divBdr>
        </w:div>
        <w:div w:id="1828278738">
          <w:marLeft w:val="0"/>
          <w:marRight w:val="0"/>
          <w:marTop w:val="0"/>
          <w:marBottom w:val="0"/>
          <w:divBdr>
            <w:top w:val="none" w:sz="0" w:space="0" w:color="auto"/>
            <w:left w:val="none" w:sz="0" w:space="0" w:color="auto"/>
            <w:bottom w:val="none" w:sz="0" w:space="0" w:color="auto"/>
            <w:right w:val="none" w:sz="0" w:space="0" w:color="auto"/>
          </w:divBdr>
        </w:div>
        <w:div w:id="14305088">
          <w:marLeft w:val="0"/>
          <w:marRight w:val="0"/>
          <w:marTop w:val="0"/>
          <w:marBottom w:val="0"/>
          <w:divBdr>
            <w:top w:val="none" w:sz="0" w:space="0" w:color="auto"/>
            <w:left w:val="none" w:sz="0" w:space="0" w:color="auto"/>
            <w:bottom w:val="none" w:sz="0" w:space="0" w:color="auto"/>
            <w:right w:val="none" w:sz="0" w:space="0" w:color="auto"/>
          </w:divBdr>
        </w:div>
        <w:div w:id="1491751373">
          <w:marLeft w:val="0"/>
          <w:marRight w:val="0"/>
          <w:marTop w:val="0"/>
          <w:marBottom w:val="0"/>
          <w:divBdr>
            <w:top w:val="none" w:sz="0" w:space="0" w:color="auto"/>
            <w:left w:val="none" w:sz="0" w:space="0" w:color="auto"/>
            <w:bottom w:val="none" w:sz="0" w:space="0" w:color="auto"/>
            <w:right w:val="none" w:sz="0" w:space="0" w:color="auto"/>
          </w:divBdr>
        </w:div>
        <w:div w:id="1309239255">
          <w:marLeft w:val="0"/>
          <w:marRight w:val="0"/>
          <w:marTop w:val="0"/>
          <w:marBottom w:val="0"/>
          <w:divBdr>
            <w:top w:val="none" w:sz="0" w:space="0" w:color="auto"/>
            <w:left w:val="none" w:sz="0" w:space="0" w:color="auto"/>
            <w:bottom w:val="none" w:sz="0" w:space="0" w:color="auto"/>
            <w:right w:val="none" w:sz="0" w:space="0" w:color="auto"/>
          </w:divBdr>
        </w:div>
        <w:div w:id="600602612">
          <w:marLeft w:val="0"/>
          <w:marRight w:val="0"/>
          <w:marTop w:val="0"/>
          <w:marBottom w:val="0"/>
          <w:divBdr>
            <w:top w:val="none" w:sz="0" w:space="0" w:color="auto"/>
            <w:left w:val="none" w:sz="0" w:space="0" w:color="auto"/>
            <w:bottom w:val="none" w:sz="0" w:space="0" w:color="auto"/>
            <w:right w:val="none" w:sz="0" w:space="0" w:color="auto"/>
          </w:divBdr>
        </w:div>
        <w:div w:id="1844274430">
          <w:marLeft w:val="0"/>
          <w:marRight w:val="0"/>
          <w:marTop w:val="0"/>
          <w:marBottom w:val="0"/>
          <w:divBdr>
            <w:top w:val="none" w:sz="0" w:space="0" w:color="auto"/>
            <w:left w:val="none" w:sz="0" w:space="0" w:color="auto"/>
            <w:bottom w:val="none" w:sz="0" w:space="0" w:color="auto"/>
            <w:right w:val="none" w:sz="0" w:space="0" w:color="auto"/>
          </w:divBdr>
        </w:div>
        <w:div w:id="440035655">
          <w:marLeft w:val="0"/>
          <w:marRight w:val="0"/>
          <w:marTop w:val="0"/>
          <w:marBottom w:val="0"/>
          <w:divBdr>
            <w:top w:val="none" w:sz="0" w:space="0" w:color="auto"/>
            <w:left w:val="none" w:sz="0" w:space="0" w:color="auto"/>
            <w:bottom w:val="none" w:sz="0" w:space="0" w:color="auto"/>
            <w:right w:val="none" w:sz="0" w:space="0" w:color="auto"/>
          </w:divBdr>
        </w:div>
        <w:div w:id="1841577529">
          <w:marLeft w:val="0"/>
          <w:marRight w:val="0"/>
          <w:marTop w:val="0"/>
          <w:marBottom w:val="0"/>
          <w:divBdr>
            <w:top w:val="none" w:sz="0" w:space="0" w:color="auto"/>
            <w:left w:val="none" w:sz="0" w:space="0" w:color="auto"/>
            <w:bottom w:val="none" w:sz="0" w:space="0" w:color="auto"/>
            <w:right w:val="none" w:sz="0" w:space="0" w:color="auto"/>
          </w:divBdr>
        </w:div>
        <w:div w:id="1562013941">
          <w:marLeft w:val="0"/>
          <w:marRight w:val="0"/>
          <w:marTop w:val="0"/>
          <w:marBottom w:val="0"/>
          <w:divBdr>
            <w:top w:val="none" w:sz="0" w:space="0" w:color="auto"/>
            <w:left w:val="none" w:sz="0" w:space="0" w:color="auto"/>
            <w:bottom w:val="none" w:sz="0" w:space="0" w:color="auto"/>
            <w:right w:val="none" w:sz="0" w:space="0" w:color="auto"/>
          </w:divBdr>
        </w:div>
        <w:div w:id="304553760">
          <w:marLeft w:val="0"/>
          <w:marRight w:val="0"/>
          <w:marTop w:val="0"/>
          <w:marBottom w:val="0"/>
          <w:divBdr>
            <w:top w:val="none" w:sz="0" w:space="0" w:color="auto"/>
            <w:left w:val="none" w:sz="0" w:space="0" w:color="auto"/>
            <w:bottom w:val="none" w:sz="0" w:space="0" w:color="auto"/>
            <w:right w:val="none" w:sz="0" w:space="0" w:color="auto"/>
          </w:divBdr>
        </w:div>
        <w:div w:id="746612957">
          <w:marLeft w:val="0"/>
          <w:marRight w:val="0"/>
          <w:marTop w:val="0"/>
          <w:marBottom w:val="0"/>
          <w:divBdr>
            <w:top w:val="none" w:sz="0" w:space="0" w:color="auto"/>
            <w:left w:val="none" w:sz="0" w:space="0" w:color="auto"/>
            <w:bottom w:val="none" w:sz="0" w:space="0" w:color="auto"/>
            <w:right w:val="none" w:sz="0" w:space="0" w:color="auto"/>
          </w:divBdr>
        </w:div>
        <w:div w:id="28724104">
          <w:marLeft w:val="0"/>
          <w:marRight w:val="0"/>
          <w:marTop w:val="0"/>
          <w:marBottom w:val="0"/>
          <w:divBdr>
            <w:top w:val="none" w:sz="0" w:space="0" w:color="auto"/>
            <w:left w:val="none" w:sz="0" w:space="0" w:color="auto"/>
            <w:bottom w:val="none" w:sz="0" w:space="0" w:color="auto"/>
            <w:right w:val="none" w:sz="0" w:space="0" w:color="auto"/>
          </w:divBdr>
        </w:div>
        <w:div w:id="37508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629d56bebcd54e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Cabell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Ward</dc:creator>
  <keywords/>
  <dc:description/>
  <lastModifiedBy>Michelle Ward</lastModifiedBy>
  <revision>12</revision>
  <lastPrinted>2022-12-01T19:45:00.0000000Z</lastPrinted>
  <dcterms:created xsi:type="dcterms:W3CDTF">2024-07-23T13:13:00.0000000Z</dcterms:created>
  <dcterms:modified xsi:type="dcterms:W3CDTF">2024-07-23T13:34:42.1202396Z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2024-07-23T13:13:51Z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e48d6141-94e0-45d7-86be-167795876105</vt:lpwstr>
  </property>
  <property fmtid="{D5CDD505-2E9C-101B-9397-08002B2CF9AE}" pid="8" name="MSIP_Label_460f4a70-4b6c-4bd4-a002-31edb9c00abe_ContentBits">
    <vt:lpwstr>0</vt:lpwstr>
  </property>
</Properties>
</file>